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9779"/>
      </w:tblGrid>
      <w:tr w:rsidR="0020394E" w:rsidRPr="00D43DB5" w:rsidTr="005B6848"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</w:tcPr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tbl>
            <w:tblPr>
              <w:tblW w:w="0" w:type="auto"/>
              <w:tblInd w:w="90" w:type="dxa"/>
              <w:tblCellMar>
                <w:left w:w="90" w:type="dxa"/>
                <w:right w:w="90" w:type="dxa"/>
              </w:tblCellMar>
              <w:tblLook w:val="0000"/>
            </w:tblPr>
            <w:tblGrid>
              <w:gridCol w:w="9509"/>
            </w:tblGrid>
            <w:tr w:rsidR="005767AA" w:rsidRPr="00D43DB5" w:rsidTr="00A91619">
              <w:tc>
                <w:tcPr>
                  <w:tcW w:w="11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4"/>
                    <w:tblW w:w="3969" w:type="dxa"/>
                    <w:tblInd w:w="5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969"/>
                  </w:tblGrid>
                  <w:tr w:rsidR="005767AA" w:rsidTr="00A91619">
                    <w:tc>
                      <w:tcPr>
                        <w:tcW w:w="3969" w:type="dxa"/>
                      </w:tcPr>
                      <w:p w:rsidR="005767AA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5767AA" w:rsidRPr="00391CBD" w:rsidRDefault="005767AA" w:rsidP="005767AA">
                        <w:pPr>
                          <w:rPr>
                            <w:b/>
                          </w:rPr>
                        </w:pPr>
                        <w:r w:rsidRPr="00391CB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Директор АНО «УЦДПО</w:t>
                        </w:r>
                      </w:p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1CB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«Прогресс»</w:t>
                        </w:r>
                      </w:p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1CB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_________________С.Н. Селюков</w:t>
                        </w:r>
                      </w:p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767AA" w:rsidRDefault="005767AA" w:rsidP="005767AA">
                        <w:pPr>
                          <w:pStyle w:val="headertext"/>
                          <w:ind w:left="3625" w:hanging="3625"/>
                          <w:rPr>
                            <w:rFonts w:ascii="Times New Roman" w:hAnsi="Times New Roman" w:cs="Times New Roman"/>
                            <w:color w:val="000080"/>
                            <w:sz w:val="24"/>
                            <w:szCs w:val="24"/>
                          </w:rPr>
                        </w:pPr>
                        <w:r w:rsidRPr="00391CBD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«____» ________________20 ____г.</w:t>
                        </w:r>
                      </w:p>
                    </w:tc>
                  </w:tr>
                </w:tbl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ПОВЫШЕНИЯ КВАЛИФИКАЦИИ</w:t>
                  </w: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ЭКЗАМЕНАЦИОННЫЕ БИЛЕТЫ</w:t>
                  </w: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D4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D4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ОПЕРАТОР КОТЕЛЬНОЙ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0668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разряд)</w:t>
                  </w: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4820" w:type="dxa"/>
                    <w:tblInd w:w="401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20"/>
                  </w:tblGrid>
                  <w:tr w:rsidR="005767AA" w:rsidTr="00A91619">
                    <w:tc>
                      <w:tcPr>
                        <w:tcW w:w="4820" w:type="dxa"/>
                      </w:tcPr>
                      <w:p w:rsidR="005767AA" w:rsidRPr="00391CBD" w:rsidRDefault="005767AA" w:rsidP="005767A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91CBD">
                          <w:rPr>
                            <w:rFonts w:ascii="Times New Roman" w:hAnsi="Times New Roman" w:cs="Times New Roman"/>
                          </w:rPr>
                          <w:t>Рассмотрена и утверждена УМС                                                                                                    АНО «УЦДПО «Прогресс»</w:t>
                        </w:r>
                      </w:p>
                      <w:p w:rsidR="005767AA" w:rsidRPr="00391CBD" w:rsidRDefault="005767AA" w:rsidP="005767AA">
                        <w:pPr>
                          <w:pStyle w:val="formattex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Pr="00D43DB5" w:rsidRDefault="005767AA" w:rsidP="005767AA">
                  <w:pPr>
                    <w:pStyle w:val="headertext"/>
                    <w:ind w:firstLine="709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</w:p>
                <w:p w:rsidR="005767AA" w:rsidRDefault="005767AA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  <w:p w:rsidR="00D92A12" w:rsidRPr="00D43DB5" w:rsidRDefault="00D92A12" w:rsidP="005767AA">
                  <w:pPr>
                    <w:pStyle w:val="formattext"/>
                    <w:ind w:firstLine="70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307FE5" w:rsidRPr="00D43DB5" w:rsidRDefault="00307FE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0394E" w:rsidRPr="00D43DB5" w:rsidRDefault="0020394E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В соответствии с Порядком обучения по охране труда и проверки знаний требов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>ний охраны труда работников организаций, утвержденным постановлением Минтруда Ро</w:t>
      </w:r>
      <w:r w:rsidRPr="00D43DB5">
        <w:rPr>
          <w:sz w:val="24"/>
          <w:szCs w:val="24"/>
        </w:rPr>
        <w:t>с</w:t>
      </w:r>
      <w:r w:rsidRPr="00D43DB5">
        <w:rPr>
          <w:sz w:val="24"/>
          <w:szCs w:val="24"/>
        </w:rPr>
        <w:t>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димых на другую работу.</w:t>
      </w:r>
    </w:p>
    <w:p w:rsidR="005B6848" w:rsidRPr="00D43DB5" w:rsidRDefault="005B6848" w:rsidP="005767AA">
      <w:pPr>
        <w:pStyle w:val="formattext"/>
        <w:ind w:firstLine="709"/>
        <w:jc w:val="both"/>
        <w:rPr>
          <w:sz w:val="24"/>
          <w:szCs w:val="24"/>
        </w:rPr>
      </w:pPr>
    </w:p>
    <w:p w:rsidR="005B6848" w:rsidRPr="00D43DB5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     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Требования к оператору газовой котельной:</w:t>
      </w:r>
    </w:p>
    <w:p w:rsidR="005B6848" w:rsidRPr="003D6649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возраст </w:t>
      </w:r>
      <w:r w:rsidR="00E07884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 моложе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18 лет;</w:t>
      </w:r>
    </w:p>
    <w:p w:rsidR="005B6848" w:rsidRPr="003D6649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5B6848" w:rsidRPr="003D6649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5B6848" w:rsidRPr="003D6649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обязательная стажировка после курсов в течение 10 рабочих дней;</w:t>
      </w:r>
    </w:p>
    <w:p w:rsidR="005B6848" w:rsidRPr="003D6649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 и с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судами высокого давления.</w:t>
      </w:r>
    </w:p>
    <w:p w:rsidR="0020394E" w:rsidRPr="00D43DB5" w:rsidRDefault="005B6848" w:rsidP="0057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>Только пройдя обучение, оператор газовой котельной может получить допуск к сам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стоятельному обслуживанию газовых устройств. Это оформляется соответствующими док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ментами и приказом организации, в которой работает оператор.</w:t>
      </w:r>
      <w:r w:rsidR="0020394E" w:rsidRPr="00D43DB5">
        <w:rPr>
          <w:rFonts w:ascii="Times New Roman" w:hAnsi="Times New Roman" w:cs="Times New Roman"/>
          <w:sz w:val="24"/>
          <w:szCs w:val="24"/>
        </w:rPr>
        <w:t>    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    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Работодатель (или уполномоченное им лицо) обеспечивает обучение лиц, прин</w:t>
      </w:r>
      <w:r w:rsidRPr="00D43DB5">
        <w:rPr>
          <w:sz w:val="24"/>
          <w:szCs w:val="24"/>
        </w:rPr>
        <w:t>и</w:t>
      </w:r>
      <w:r w:rsidRPr="00D43DB5">
        <w:rPr>
          <w:sz w:val="24"/>
          <w:szCs w:val="24"/>
        </w:rPr>
        <w:t>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цессе трудовой деятельности - проведение периодического обучения по охране труда и пр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верки знаний требований охраны труда.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верку знаний требований охраны труда в течение первого месяца после назначения на эти р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>боты.     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Поскольку работа оператора котельной связана с опасными условиями труда, он должен пройти обучение и проверку знаний по охране труда. </w:t>
      </w:r>
    </w:p>
    <w:p w:rsidR="0020394E" w:rsidRPr="00D43DB5" w:rsidRDefault="0020394E" w:rsidP="005767AA">
      <w:pPr>
        <w:pStyle w:val="formattext"/>
        <w:ind w:firstLine="709"/>
        <w:jc w:val="both"/>
        <w:rPr>
          <w:sz w:val="24"/>
          <w:szCs w:val="24"/>
        </w:rPr>
      </w:pPr>
    </w:p>
    <w:p w:rsidR="0020394E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Периодическая проверка знаний проводится не реже 1 раза в год в объеме насто</w:t>
      </w:r>
      <w:r w:rsidRPr="00D43DB5">
        <w:rPr>
          <w:sz w:val="24"/>
          <w:szCs w:val="24"/>
        </w:rPr>
        <w:t>я</w:t>
      </w:r>
      <w:r w:rsidRPr="00D43DB5">
        <w:rPr>
          <w:sz w:val="24"/>
          <w:szCs w:val="24"/>
        </w:rPr>
        <w:t>щей программы обучения.</w:t>
      </w:r>
    </w:p>
    <w:p w:rsidR="00D02ED6" w:rsidRPr="00D43DB5" w:rsidRDefault="00D02ED6" w:rsidP="005767AA">
      <w:pPr>
        <w:pStyle w:val="formattext"/>
        <w:ind w:firstLine="709"/>
        <w:jc w:val="both"/>
        <w:rPr>
          <w:sz w:val="24"/>
          <w:szCs w:val="24"/>
        </w:rPr>
      </w:pPr>
    </w:p>
    <w:p w:rsidR="005B6848" w:rsidRPr="00D43DB5" w:rsidRDefault="005B6848" w:rsidP="00576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>Оператор котельной выполняет следующие должностные обязанности:</w:t>
      </w:r>
    </w:p>
    <w:p w:rsidR="005B6848" w:rsidRPr="003D6649" w:rsidRDefault="005B6848" w:rsidP="005767AA">
      <w:pPr>
        <w:pStyle w:val="a9"/>
        <w:numPr>
          <w:ilvl w:val="0"/>
          <w:numId w:val="4"/>
        </w:numPr>
        <w:jc w:val="both"/>
      </w:pPr>
      <w:r w:rsidRPr="003D6649">
        <w:t>Принимает все меры по бесперебойному обеспечению производства пара в необход</w:t>
      </w:r>
      <w:r w:rsidRPr="003D6649">
        <w:t>и</w:t>
      </w:r>
      <w:r w:rsidRPr="003D6649">
        <w:t>мом количестве и в установленных параметрах.</w:t>
      </w:r>
    </w:p>
    <w:p w:rsidR="005B6848" w:rsidRPr="003D6649" w:rsidRDefault="005B6848" w:rsidP="005767AA">
      <w:pPr>
        <w:pStyle w:val="a9"/>
        <w:numPr>
          <w:ilvl w:val="0"/>
          <w:numId w:val="4"/>
        </w:numPr>
        <w:jc w:val="both"/>
      </w:pPr>
      <w:r w:rsidRPr="003D6649">
        <w:t>Ведет сменный журнал и своевременно отмечает в нем все замечания, возникшие в процессе работы.</w:t>
      </w:r>
    </w:p>
    <w:p w:rsidR="005B6848" w:rsidRPr="003D6649" w:rsidRDefault="005B6848" w:rsidP="005767AA">
      <w:pPr>
        <w:pStyle w:val="a9"/>
        <w:numPr>
          <w:ilvl w:val="0"/>
          <w:numId w:val="4"/>
        </w:numPr>
        <w:jc w:val="both"/>
      </w:pPr>
      <w:r w:rsidRPr="003D6649">
        <w:t xml:space="preserve">Ежедневно следит за расходом </w:t>
      </w:r>
      <w:r w:rsidR="002B05C4" w:rsidRPr="003D6649">
        <w:t>газа,</w:t>
      </w:r>
      <w:r w:rsidRPr="003D6649">
        <w:t xml:space="preserve"> и записывать показания счетчика котельной.</w:t>
      </w:r>
    </w:p>
    <w:p w:rsidR="005B6848" w:rsidRDefault="005B6848" w:rsidP="005767AA">
      <w:pPr>
        <w:pStyle w:val="formattex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D43DB5">
        <w:rPr>
          <w:rFonts w:eastAsia="Times New Roman"/>
          <w:sz w:val="24"/>
          <w:szCs w:val="24"/>
        </w:rPr>
        <w:t>Проводит профилактический осмотр котлов, их вспомогательных механизмов, ко</w:t>
      </w:r>
      <w:r w:rsidRPr="00D43DB5">
        <w:rPr>
          <w:rFonts w:eastAsia="Times New Roman"/>
          <w:sz w:val="24"/>
          <w:szCs w:val="24"/>
        </w:rPr>
        <w:t>н</w:t>
      </w:r>
      <w:r w:rsidRPr="00D43DB5">
        <w:rPr>
          <w:rFonts w:eastAsia="Times New Roman"/>
          <w:sz w:val="24"/>
          <w:szCs w:val="24"/>
        </w:rPr>
        <w:t>трольно-измерительных приборов и участвует в планово-предупредительном ремонте котельных агрегатов.</w:t>
      </w:r>
    </w:p>
    <w:p w:rsidR="00205B14" w:rsidRDefault="00205B14" w:rsidP="005767AA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205B14" w:rsidRDefault="00205B14" w:rsidP="005767AA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D02ED6" w:rsidRPr="00D02ED6" w:rsidRDefault="00D02ED6" w:rsidP="00E0788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D02ED6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В его функции входит:</w:t>
      </w:r>
    </w:p>
    <w:p w:rsidR="00D02ED6" w:rsidRPr="00056CFC" w:rsidRDefault="00D02ED6" w:rsidP="00E07884">
      <w:pPr>
        <w:pStyle w:val="a9"/>
        <w:numPr>
          <w:ilvl w:val="0"/>
          <w:numId w:val="16"/>
        </w:numPr>
        <w:ind w:left="0" w:firstLine="0"/>
        <w:textAlignment w:val="center"/>
        <w:rPr>
          <w:iCs/>
          <w:color w:val="090909"/>
        </w:rPr>
      </w:pPr>
      <w:r w:rsidRPr="00056CFC">
        <w:rPr>
          <w:iCs/>
          <w:color w:val="090909"/>
        </w:rPr>
        <w:t>Контроль над работой газовых агрегатов.</w:t>
      </w:r>
    </w:p>
    <w:p w:rsidR="00D02ED6" w:rsidRPr="00056CFC" w:rsidRDefault="00D02ED6" w:rsidP="00E07884">
      <w:pPr>
        <w:numPr>
          <w:ilvl w:val="0"/>
          <w:numId w:val="16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Определение состояния подводящих коммуникаций.</w:t>
      </w:r>
    </w:p>
    <w:p w:rsidR="00D02ED6" w:rsidRPr="00056CFC" w:rsidRDefault="00D02ED6" w:rsidP="00E07884">
      <w:pPr>
        <w:numPr>
          <w:ilvl w:val="0"/>
          <w:numId w:val="16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Постоянное наблюдение за давлением в системе отопления.</w:t>
      </w:r>
    </w:p>
    <w:p w:rsidR="00D02ED6" w:rsidRPr="00056CFC" w:rsidRDefault="00D02ED6" w:rsidP="00E07884">
      <w:pPr>
        <w:numPr>
          <w:ilvl w:val="0"/>
          <w:numId w:val="16"/>
        </w:numPr>
        <w:spacing w:after="0" w:line="240" w:lineRule="auto"/>
        <w:ind w:left="0" w:firstLine="0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Обеспечение мероприятий по противопожарной безопасности.</w:t>
      </w:r>
    </w:p>
    <w:p w:rsidR="00E40E14" w:rsidRPr="00E40E14" w:rsidRDefault="00E40E14" w:rsidP="00E07884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E40E14">
        <w:rPr>
          <w:rFonts w:ascii="Times New Roman" w:eastAsia="Times New Roman" w:hAnsi="Times New Roman" w:cs="Times New Roman"/>
          <w:color w:val="393939"/>
          <w:sz w:val="24"/>
          <w:szCs w:val="24"/>
        </w:rPr>
        <w:t>Каждый работник, помимо знания теории, должен уметь выполнять практические действия: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запускать в работу газовые устройства отопления, производить их остановку и попо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л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нение водой отопительной системы;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самостоятельно поддерживать рабочий режим оборудования, контролировать давл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е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ние в котлах и трубопроводе;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уметь включать насосы, вспомогательные устройства и осуществлять их остановку при необходимости;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производить удаление воздуха из отопительной системы;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регулировать и контролировать работу горелок и систему вентиляции для подачи в котлы воздуха;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проводить техническое обслуживание газовых агрегатов и выполнять простейшие р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е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монтные работы;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при возникновении аварийных ситуаций правильно и своевременно отключать газ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</w:t>
      </w: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вые котлы;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соблюдать правила противопожарной безопасности при обращении с электрическими и другими устройствами;</w:t>
      </w:r>
    </w:p>
    <w:p w:rsidR="00E40E14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оказывать первую медицинскую помощь пострадавшим в результате аварии людям;</w:t>
      </w:r>
    </w:p>
    <w:p w:rsidR="003D6649" w:rsidRPr="00056CFC" w:rsidRDefault="00E40E14" w:rsidP="00E07884">
      <w:pPr>
        <w:numPr>
          <w:ilvl w:val="0"/>
          <w:numId w:val="17"/>
        </w:numPr>
        <w:spacing w:after="0" w:line="240" w:lineRule="auto"/>
        <w:ind w:left="0" w:firstLine="0"/>
        <w:rPr>
          <w:rFonts w:eastAsia="Times New Roman"/>
          <w:sz w:val="24"/>
          <w:szCs w:val="24"/>
        </w:rPr>
      </w:pPr>
      <w:r w:rsidRPr="00056CF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поддерживать на рабочем месте чистоту и порядок.</w:t>
      </w:r>
    </w:p>
    <w:p w:rsidR="00E40E14" w:rsidRDefault="003D6649" w:rsidP="00E07884">
      <w:pPr>
        <w:pStyle w:val="formattext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5767AA" w:rsidRDefault="003D6649" w:rsidP="00E07884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В программе приводится список нормативных правовых актов, содержащих требов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>ния охраны труда для профессии оператор котельной.</w:t>
      </w:r>
    </w:p>
    <w:p w:rsidR="005767AA" w:rsidRPr="00D43DB5" w:rsidRDefault="005767AA" w:rsidP="00D43DB5">
      <w:pPr>
        <w:pStyle w:val="formattext"/>
        <w:ind w:firstLine="709"/>
        <w:rPr>
          <w:sz w:val="24"/>
          <w:szCs w:val="24"/>
        </w:rPr>
      </w:pPr>
    </w:p>
    <w:p w:rsidR="0020394E" w:rsidRDefault="0020394E" w:rsidP="005767AA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Программа обучения разработана на основании действующих нормативных док</w:t>
      </w:r>
      <w:r w:rsidRPr="00D43DB5">
        <w:rPr>
          <w:sz w:val="24"/>
          <w:szCs w:val="24"/>
        </w:rPr>
        <w:t>у</w:t>
      </w:r>
      <w:r w:rsidRPr="00D43DB5">
        <w:rPr>
          <w:sz w:val="24"/>
          <w:szCs w:val="24"/>
        </w:rPr>
        <w:t>ментов, регламентирующих безопасность труда оператора котельной,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3D6649" w:rsidRPr="00D43DB5" w:rsidRDefault="003D6649" w:rsidP="005767AA">
      <w:pPr>
        <w:pStyle w:val="formattext"/>
        <w:ind w:firstLine="709"/>
        <w:jc w:val="both"/>
        <w:rPr>
          <w:sz w:val="24"/>
          <w:szCs w:val="24"/>
        </w:rPr>
      </w:pPr>
    </w:p>
    <w:p w:rsidR="005767AA" w:rsidRPr="00D43DB5" w:rsidRDefault="005B6848" w:rsidP="005767A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 котельной (</w:t>
      </w:r>
      <w:r w:rsidR="00066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-й разряд)</w:t>
      </w:r>
    </w:p>
    <w:p w:rsidR="0006683C" w:rsidRPr="0006683C" w:rsidRDefault="005B6848" w:rsidP="00066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работ</w:t>
      </w:r>
      <w:r w:rsidRPr="00D43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водогрейных и паровых котлов с суммарной тепл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производительностью свыше 84 до 273 ГДж/ч (свыше 20 до 65 Гкал/ч) или обслуживание в котельной отдельных водогрейных или паровых котлов с теплопроизводительностью котла свыше 273 до 546 ГДж/ч (свыше 65 до 130 Гкал/ч), работающих на жидком и газообразном топливе или электронагреве. Переключение питательных линий, включение и выключение пара из магистралей. Включение и выключение автоматической аппаратуры питания котлов. Профилактический осмотр котлов, их вспомогательных механизмов, контрольно-измерительных приборов и участие в планово-предупредительном ремонте котлоагрегатов. Приемка котлов и их вспомогательных механизмов из ремонта и подготовка их к работе.</w:t>
      </w:r>
    </w:p>
    <w:p w:rsidR="0020394E" w:rsidRPr="00D43DB5" w:rsidRDefault="005B6848" w:rsidP="00E07884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D43D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принцип работы водогрейных и паровых котлов различных си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тем; эксплуатационные данные котельного оборудования и механизмов; устройство аппар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тов автоматического регулирования; правила ведения режима работы котельной в зависим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от показаний приборов; схемы трубопроводных сетей и сигнализации в котельной; пр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6683C" w:rsidRPr="0006683C"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настройки и регулирования контрольно-измерительных приборов.</w:t>
      </w:r>
      <w:bookmarkStart w:id="0" w:name="_GoBack"/>
      <w:bookmarkEnd w:id="0"/>
      <w:r w:rsidR="0020394E" w:rsidRPr="00D43DB5">
        <w:rPr>
          <w:sz w:val="24"/>
          <w:szCs w:val="24"/>
        </w:rPr>
        <w:t>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lastRenderedPageBreak/>
        <w:t>     </w:t>
      </w:r>
    </w:p>
    <w:p w:rsidR="00826E44" w:rsidRPr="00D43DB5" w:rsidRDefault="00C86435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УЧЕБНЫЙ</w:t>
      </w:r>
      <w:r w:rsidR="0020394E" w:rsidRPr="00D43DB5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20394E" w:rsidRPr="00D43DB5" w:rsidRDefault="00264716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ПО </w:t>
      </w:r>
      <w:r w:rsidR="00C86435" w:rsidRPr="00D43DB5">
        <w:rPr>
          <w:rFonts w:ascii="Times New Roman" w:hAnsi="Times New Roman" w:cs="Times New Roman"/>
          <w:sz w:val="24"/>
          <w:szCs w:val="24"/>
        </w:rPr>
        <w:t>ПРОФЕССИИ О</w:t>
      </w:r>
      <w:r w:rsidR="0020394E" w:rsidRPr="00D43DB5">
        <w:rPr>
          <w:rFonts w:ascii="Times New Roman" w:hAnsi="Times New Roman" w:cs="Times New Roman"/>
          <w:sz w:val="24"/>
          <w:szCs w:val="24"/>
        </w:rPr>
        <w:t xml:space="preserve">ПЕРАТОР КОТЕЛЬНОЙ </w:t>
      </w:r>
      <w:r w:rsidR="0006683C">
        <w:rPr>
          <w:rFonts w:ascii="Times New Roman" w:hAnsi="Times New Roman" w:cs="Times New Roman"/>
          <w:sz w:val="24"/>
          <w:szCs w:val="24"/>
        </w:rPr>
        <w:t>5</w:t>
      </w:r>
      <w:r w:rsidR="00C86435" w:rsidRPr="00D43DB5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tbl>
      <w:tblPr>
        <w:tblStyle w:val="a4"/>
        <w:tblW w:w="8930" w:type="dxa"/>
        <w:tblInd w:w="392" w:type="dxa"/>
        <w:tblLook w:val="04A0"/>
      </w:tblPr>
      <w:tblGrid>
        <w:gridCol w:w="709"/>
        <w:gridCol w:w="6662"/>
        <w:gridCol w:w="1559"/>
      </w:tblGrid>
      <w:tr w:rsidR="006A7799" w:rsidRPr="00D43DB5" w:rsidTr="005767AA">
        <w:tc>
          <w:tcPr>
            <w:tcW w:w="709" w:type="dxa"/>
          </w:tcPr>
          <w:p w:rsidR="006A7799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7799" w:rsidRPr="00D43DB5" w:rsidTr="005767AA">
        <w:tc>
          <w:tcPr>
            <w:tcW w:w="7371" w:type="dxa"/>
            <w:gridSpan w:val="2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6A7799" w:rsidRPr="00D43DB5" w:rsidRDefault="00116509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05B14" w:rsidRPr="00D43DB5" w:rsidTr="00306AA3">
        <w:tc>
          <w:tcPr>
            <w:tcW w:w="709" w:type="dxa"/>
            <w:vAlign w:val="center"/>
          </w:tcPr>
          <w:p w:rsidR="00205B14" w:rsidRPr="00D43DB5" w:rsidRDefault="00205B1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05B14" w:rsidRPr="00C53A9F" w:rsidRDefault="00205B14" w:rsidP="00205B14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природы и окружающей среды.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05B14" w:rsidRPr="00D43DB5" w:rsidTr="005767AA">
        <w:tc>
          <w:tcPr>
            <w:tcW w:w="709" w:type="dxa"/>
            <w:vAlign w:val="center"/>
          </w:tcPr>
          <w:p w:rsidR="00205B14" w:rsidRPr="00D43DB5" w:rsidRDefault="00E0788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05B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05B14" w:rsidRPr="00DB09AA" w:rsidRDefault="00205B14" w:rsidP="00205B14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09A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Правил Ростехнадзора к устройству и эксплуат</w:t>
            </w:r>
            <w:r w:rsidRPr="00DB09A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B09AA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обслуживаемого оборудования.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05B14" w:rsidRPr="00D43DB5" w:rsidTr="005767AA">
        <w:tc>
          <w:tcPr>
            <w:tcW w:w="709" w:type="dxa"/>
            <w:vAlign w:val="center"/>
          </w:tcPr>
          <w:p w:rsidR="00205B14" w:rsidRPr="00D43DB5" w:rsidRDefault="00E0788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05B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205B14" w:rsidRPr="00FD0328" w:rsidRDefault="00205B14" w:rsidP="00205B14">
            <w:pPr>
              <w:pStyle w:val="formattext"/>
              <w:rPr>
                <w:sz w:val="24"/>
                <w:szCs w:val="24"/>
              </w:rPr>
            </w:pPr>
            <w:r w:rsidRPr="00FD0328">
              <w:rPr>
                <w:sz w:val="24"/>
                <w:szCs w:val="24"/>
              </w:rPr>
              <w:t>Комплектные системы автоматики котельных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05B14" w:rsidRPr="00D43DB5" w:rsidTr="005767AA">
        <w:tc>
          <w:tcPr>
            <w:tcW w:w="709" w:type="dxa"/>
            <w:vAlign w:val="center"/>
          </w:tcPr>
          <w:p w:rsidR="00205B14" w:rsidRPr="00D43DB5" w:rsidRDefault="00E0788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205B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05B14" w:rsidRPr="00C53A9F" w:rsidRDefault="00205B14" w:rsidP="00205B14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Техническое освидетельствование котлов.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05B14" w:rsidRPr="00D43DB5" w:rsidTr="005767AA">
        <w:tc>
          <w:tcPr>
            <w:tcW w:w="709" w:type="dxa"/>
            <w:vAlign w:val="center"/>
          </w:tcPr>
          <w:p w:rsidR="00205B14" w:rsidRDefault="00E0788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05B14" w:rsidRPr="00C53A9F" w:rsidRDefault="00205B14" w:rsidP="00205B14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Аварийные ситуации и неисправности основного и  </w:t>
            </w: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вспомог</w:t>
            </w: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тельного оборудования котельных установок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                                                         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05B14" w:rsidRPr="00D43DB5" w:rsidTr="005767AA">
        <w:tc>
          <w:tcPr>
            <w:tcW w:w="709" w:type="dxa"/>
            <w:vAlign w:val="center"/>
          </w:tcPr>
          <w:p w:rsidR="00205B14" w:rsidRDefault="00E07884" w:rsidP="00205B14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5B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05B14" w:rsidRPr="00C53A9F" w:rsidRDefault="00205B14" w:rsidP="00205B14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труда, санитарные и противопожарные мероприятия.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05B14" w:rsidRPr="00D43DB5" w:rsidTr="005767AA">
        <w:tc>
          <w:tcPr>
            <w:tcW w:w="7371" w:type="dxa"/>
            <w:gridSpan w:val="2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05B14" w:rsidRPr="00D43DB5" w:rsidTr="005767AA">
        <w:tc>
          <w:tcPr>
            <w:tcW w:w="7371" w:type="dxa"/>
            <w:gridSpan w:val="2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B14" w:rsidRPr="00D43DB5" w:rsidTr="005767AA">
        <w:tc>
          <w:tcPr>
            <w:tcW w:w="7371" w:type="dxa"/>
            <w:gridSpan w:val="2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05B14" w:rsidRPr="00D43DB5" w:rsidRDefault="00205B14" w:rsidP="00205B14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A7799" w:rsidRDefault="006A7799" w:rsidP="006A7799">
      <w:pPr>
        <w:pStyle w:val="formattext"/>
        <w:ind w:firstLine="709"/>
        <w:rPr>
          <w:sz w:val="24"/>
          <w:szCs w:val="24"/>
        </w:rPr>
      </w:pPr>
    </w:p>
    <w:p w:rsidR="009B5C15" w:rsidRDefault="009B5C1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5767AA" w:rsidRDefault="005767AA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05B14" w:rsidRDefault="00205B14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B14" w:rsidRDefault="00205B14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B14" w:rsidRDefault="00205B14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3BF" w:rsidRPr="009B5C15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C15">
        <w:rPr>
          <w:rFonts w:ascii="Times New Roman" w:hAnsi="Times New Roman" w:cs="Times New Roman"/>
          <w:sz w:val="24"/>
          <w:szCs w:val="24"/>
        </w:rPr>
        <w:t>ПРОГРАММА ОБУЧЕНИЯ ОПЕРАТОР КОТЕЛЬНОЙ</w:t>
      </w:r>
      <w:r w:rsidR="005767AA">
        <w:rPr>
          <w:rFonts w:ascii="Times New Roman" w:hAnsi="Times New Roman" w:cs="Times New Roman"/>
          <w:sz w:val="24"/>
          <w:szCs w:val="24"/>
        </w:rPr>
        <w:t xml:space="preserve"> </w:t>
      </w:r>
      <w:r w:rsidR="0006683C">
        <w:rPr>
          <w:rFonts w:ascii="Times New Roman" w:hAnsi="Times New Roman" w:cs="Times New Roman"/>
          <w:sz w:val="24"/>
          <w:szCs w:val="24"/>
        </w:rPr>
        <w:t>5</w:t>
      </w:r>
      <w:r w:rsidR="005767AA"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470704" w:rsidRPr="00D43DB5" w:rsidRDefault="00EA03BF" w:rsidP="00205B14">
      <w:pPr>
        <w:pStyle w:val="formattext"/>
        <w:numPr>
          <w:ilvl w:val="0"/>
          <w:numId w:val="19"/>
        </w:numPr>
        <w:rPr>
          <w:b/>
          <w:i/>
          <w:sz w:val="24"/>
          <w:szCs w:val="24"/>
        </w:rPr>
      </w:pPr>
      <w:r w:rsidRPr="00D43DB5">
        <w:rPr>
          <w:b/>
          <w:i/>
          <w:sz w:val="24"/>
          <w:szCs w:val="24"/>
        </w:rPr>
        <w:t xml:space="preserve">Введение. </w:t>
      </w:r>
      <w:r w:rsidR="00867D63" w:rsidRPr="00DB09AA">
        <w:rPr>
          <w:b/>
          <w:i/>
          <w:sz w:val="24"/>
          <w:szCs w:val="24"/>
        </w:rPr>
        <w:t>Охрана природы и окружающей среды.</w:t>
      </w:r>
    </w:p>
    <w:p w:rsidR="0020394E" w:rsidRPr="00D43DB5" w:rsidRDefault="00867D63" w:rsidP="00205B14">
      <w:pPr>
        <w:pStyle w:val="formattex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Сохранение растительного и животного мира. Экологические мероприятия по защите окружающей среды от загазованности: выхлопных газов двигателей, выходящих газов дым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вых труб котлоагрегатов. Защита окружающей среды от нефтяных топливо-смазочных мат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риалов.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Default="0020394E" w:rsidP="009C16DA">
      <w:pPr>
        <w:pStyle w:val="formattext"/>
        <w:ind w:firstLine="709"/>
        <w:rPr>
          <w:b/>
          <w:bCs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205B14">
        <w:rPr>
          <w:b/>
          <w:bCs/>
          <w:i/>
          <w:sz w:val="24"/>
          <w:szCs w:val="24"/>
        </w:rPr>
        <w:t>2</w:t>
      </w:r>
      <w:r w:rsidRPr="00D43DB5">
        <w:rPr>
          <w:b/>
          <w:bCs/>
          <w:i/>
          <w:sz w:val="24"/>
          <w:szCs w:val="24"/>
        </w:rPr>
        <w:t xml:space="preserve">. </w:t>
      </w:r>
      <w:r w:rsidR="00205B14" w:rsidRPr="00205B14">
        <w:rPr>
          <w:b/>
          <w:i/>
          <w:sz w:val="24"/>
          <w:szCs w:val="24"/>
        </w:rPr>
        <w:t>Требования Правил Ростехнадзора к устройству и эксплуатации обсл</w:t>
      </w:r>
      <w:r w:rsidR="00205B14" w:rsidRPr="00205B14">
        <w:rPr>
          <w:b/>
          <w:i/>
          <w:sz w:val="24"/>
          <w:szCs w:val="24"/>
        </w:rPr>
        <w:t>у</w:t>
      </w:r>
      <w:r w:rsidR="00205B14" w:rsidRPr="00205B14">
        <w:rPr>
          <w:b/>
          <w:i/>
          <w:sz w:val="24"/>
          <w:szCs w:val="24"/>
        </w:rPr>
        <w:t>живаемого оборудования.</w:t>
      </w:r>
    </w:p>
    <w:p w:rsidR="00E442B5" w:rsidRPr="00E442B5" w:rsidRDefault="00277FE1" w:rsidP="00205B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FF25AA">
        <w:rPr>
          <w:rFonts w:ascii="Times New Roman" w:eastAsia="Times New Roman" w:hAnsi="Times New Roman"/>
          <w:sz w:val="24"/>
          <w:szCs w:val="24"/>
        </w:rPr>
        <w:t>Федеральные нормы и правила в области промышленной безопасности "Правила пр</w:t>
      </w:r>
      <w:r w:rsidRPr="00FF25AA">
        <w:rPr>
          <w:rFonts w:ascii="Times New Roman" w:eastAsia="Times New Roman" w:hAnsi="Times New Roman"/>
          <w:sz w:val="24"/>
          <w:szCs w:val="24"/>
        </w:rPr>
        <w:t>о</w:t>
      </w:r>
      <w:r w:rsidRPr="00FF25AA">
        <w:rPr>
          <w:rFonts w:ascii="Times New Roman" w:eastAsia="Times New Roman" w:hAnsi="Times New Roman"/>
          <w:sz w:val="24"/>
          <w:szCs w:val="24"/>
        </w:rPr>
        <w:t>мышленной безопасности опасных производственных объектов, на которых используется оборудование, работающее под избыточным давлением</w:t>
      </w:r>
      <w:r>
        <w:rPr>
          <w:rFonts w:eastAsia="Times New Roman"/>
          <w:sz w:val="24"/>
          <w:szCs w:val="24"/>
        </w:rPr>
        <w:t>».</w:t>
      </w:r>
      <w:r w:rsidR="00E442B5" w:rsidRPr="00E442B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442B5" w:rsidRPr="00E442B5">
        <w:rPr>
          <w:rFonts w:ascii="Times New Roman" w:eastAsia="Times New Roman" w:hAnsi="Times New Roman"/>
          <w:bCs/>
          <w:sz w:val="24"/>
          <w:szCs w:val="24"/>
        </w:rPr>
        <w:t xml:space="preserve">Установка, размещение, обвязка котлов и вспомогательного оборудования котельной установки. </w:t>
      </w:r>
      <w:r w:rsidR="00E442B5" w:rsidRPr="00E442B5">
        <w:rPr>
          <w:rFonts w:ascii="Times New Roman" w:eastAsia="Times New Roman" w:hAnsi="Times New Roman"/>
          <w:sz w:val="24"/>
          <w:szCs w:val="24"/>
        </w:rPr>
        <w:t>Ава</w:t>
      </w:r>
      <w:r w:rsidR="00E442B5" w:rsidRPr="00FF25AA">
        <w:rPr>
          <w:rFonts w:ascii="Times New Roman" w:eastAsia="Times New Roman" w:hAnsi="Times New Roman"/>
          <w:sz w:val="24"/>
          <w:szCs w:val="24"/>
        </w:rPr>
        <w:t>рийное электрическое освещение.</w:t>
      </w:r>
      <w:r w:rsidR="00E442B5">
        <w:rPr>
          <w:rFonts w:ascii="Times New Roman" w:eastAsia="Times New Roman" w:hAnsi="Times New Roman"/>
          <w:sz w:val="24"/>
          <w:szCs w:val="24"/>
        </w:rPr>
        <w:t xml:space="preserve"> Допустимые расстояния и проходы. Системы трубопроводов.</w:t>
      </w:r>
      <w:r w:rsidR="00E442B5" w:rsidRPr="00FF25AA">
        <w:rPr>
          <w:rFonts w:ascii="Times New Roman" w:eastAsia="Times New Roman" w:hAnsi="Times New Roman"/>
          <w:sz w:val="24"/>
          <w:szCs w:val="24"/>
        </w:rPr>
        <w:t xml:space="preserve"> </w:t>
      </w:r>
      <w:r w:rsidR="00E442B5" w:rsidRPr="00E442B5">
        <w:rPr>
          <w:rFonts w:ascii="Times New Roman" w:eastAsia="Times New Roman" w:hAnsi="Times New Roman"/>
          <w:bCs/>
          <w:sz w:val="24"/>
          <w:szCs w:val="24"/>
        </w:rPr>
        <w:t>Требования к эк</w:t>
      </w:r>
      <w:r w:rsidR="00E442B5" w:rsidRPr="00E442B5">
        <w:rPr>
          <w:rFonts w:ascii="Times New Roman" w:eastAsia="Times New Roman" w:hAnsi="Times New Roman"/>
          <w:bCs/>
          <w:sz w:val="24"/>
          <w:szCs w:val="24"/>
        </w:rPr>
        <w:t>с</w:t>
      </w:r>
      <w:r w:rsidR="00E442B5" w:rsidRPr="00E442B5">
        <w:rPr>
          <w:rFonts w:ascii="Times New Roman" w:eastAsia="Times New Roman" w:hAnsi="Times New Roman"/>
          <w:bCs/>
          <w:sz w:val="24"/>
          <w:szCs w:val="24"/>
        </w:rPr>
        <w:t>плуатации котлов.</w:t>
      </w:r>
      <w:r w:rsidR="00E442B5">
        <w:rPr>
          <w:rFonts w:ascii="Times New Roman" w:eastAsia="Times New Roman" w:hAnsi="Times New Roman"/>
          <w:bCs/>
          <w:sz w:val="24"/>
          <w:szCs w:val="24"/>
        </w:rPr>
        <w:t xml:space="preserve"> Требования к манометрам.</w:t>
      </w:r>
    </w:p>
    <w:p w:rsidR="00E442B5" w:rsidRPr="00E442B5" w:rsidRDefault="00E442B5" w:rsidP="00205B1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42B5">
        <w:rPr>
          <w:rFonts w:ascii="Times New Roman" w:eastAsia="Times New Roman" w:hAnsi="Times New Roman"/>
          <w:bCs/>
          <w:sz w:val="24"/>
          <w:szCs w:val="24"/>
        </w:rPr>
        <w:t>Федеральные нормы и правила в области промышленной безопасности «Правила безопасности сетей газораспределения и газопотребления»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6DA" w:rsidRPr="009C16DA">
        <w:rPr>
          <w:rFonts w:ascii="Times New Roman" w:eastAsia="Times New Roman" w:hAnsi="Times New Roman"/>
          <w:b/>
          <w:bCs/>
          <w:color w:val="003C80"/>
          <w:sz w:val="24"/>
          <w:szCs w:val="24"/>
        </w:rPr>
        <w:t xml:space="preserve"> </w:t>
      </w:r>
      <w:r w:rsidR="009C16DA" w:rsidRPr="009C16DA">
        <w:rPr>
          <w:rFonts w:ascii="Times New Roman" w:eastAsia="Times New Roman" w:hAnsi="Times New Roman"/>
          <w:bCs/>
          <w:sz w:val="24"/>
          <w:szCs w:val="24"/>
        </w:rPr>
        <w:t>Специальные требования к эк</w:t>
      </w:r>
      <w:r w:rsidR="009C16DA" w:rsidRPr="009C16DA">
        <w:rPr>
          <w:rFonts w:ascii="Times New Roman" w:eastAsia="Times New Roman" w:hAnsi="Times New Roman"/>
          <w:bCs/>
          <w:sz w:val="24"/>
          <w:szCs w:val="24"/>
        </w:rPr>
        <w:t>с</w:t>
      </w:r>
      <w:r w:rsidR="009C16DA" w:rsidRPr="009C16DA">
        <w:rPr>
          <w:rFonts w:ascii="Times New Roman" w:eastAsia="Times New Roman" w:hAnsi="Times New Roman"/>
          <w:bCs/>
          <w:sz w:val="24"/>
          <w:szCs w:val="24"/>
        </w:rPr>
        <w:t>плуатации сетей газораспределения и газопотребления тепловых электрических станций</w:t>
      </w:r>
      <w:r w:rsidR="009C16D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77FE1" w:rsidRPr="00D43DB5" w:rsidRDefault="00277FE1" w:rsidP="009C16DA">
      <w:pPr>
        <w:pStyle w:val="formattext"/>
        <w:ind w:firstLine="709"/>
        <w:rPr>
          <w:sz w:val="24"/>
          <w:szCs w:val="24"/>
        </w:rPr>
      </w:pPr>
    </w:p>
    <w:p w:rsidR="00FD0328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205B14">
        <w:rPr>
          <w:b/>
          <w:bCs/>
          <w:i/>
          <w:sz w:val="24"/>
          <w:szCs w:val="24"/>
        </w:rPr>
        <w:t>3</w:t>
      </w:r>
      <w:r w:rsidRPr="00D43DB5">
        <w:rPr>
          <w:b/>
          <w:bCs/>
          <w:i/>
          <w:sz w:val="24"/>
          <w:szCs w:val="24"/>
        </w:rPr>
        <w:t>.</w:t>
      </w:r>
      <w:r w:rsidR="00FD0328" w:rsidRPr="00FD0328">
        <w:rPr>
          <w:b/>
          <w:i/>
          <w:sz w:val="24"/>
          <w:szCs w:val="24"/>
        </w:rPr>
        <w:t xml:space="preserve"> </w:t>
      </w:r>
      <w:r w:rsidR="00FD0328" w:rsidRPr="00C50A62">
        <w:rPr>
          <w:b/>
          <w:i/>
          <w:sz w:val="24"/>
          <w:szCs w:val="24"/>
        </w:rPr>
        <w:t>Комплектные системы автоматики котельных</w:t>
      </w:r>
    </w:p>
    <w:p w:rsidR="00FD0328" w:rsidRDefault="00FD0328" w:rsidP="00205B14">
      <w:pPr>
        <w:pStyle w:val="formattext"/>
        <w:jc w:val="both"/>
        <w:rPr>
          <w:sz w:val="24"/>
          <w:szCs w:val="24"/>
        </w:rPr>
      </w:pPr>
      <w:r w:rsidRPr="00C50A62">
        <w:rPr>
          <w:sz w:val="24"/>
          <w:szCs w:val="24"/>
        </w:rPr>
        <w:t>Система автоматики</w:t>
      </w:r>
      <w:r>
        <w:rPr>
          <w:sz w:val="24"/>
          <w:szCs w:val="24"/>
        </w:rPr>
        <w:t xml:space="preserve"> АГК-2У, её основные узлы и назначение.</w:t>
      </w:r>
    </w:p>
    <w:p w:rsidR="00FD0328" w:rsidRPr="00C50A62" w:rsidRDefault="00FD0328" w:rsidP="00205B1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Принцип работы и эксплуатация котлов с автоматикойАГК-2У.</w:t>
      </w:r>
    </w:p>
    <w:p w:rsidR="00FD0328" w:rsidRDefault="00FD0328" w:rsidP="00205B14">
      <w:pPr>
        <w:pStyle w:val="formattext"/>
        <w:jc w:val="both"/>
        <w:rPr>
          <w:sz w:val="24"/>
          <w:szCs w:val="24"/>
        </w:rPr>
      </w:pPr>
      <w:r w:rsidRPr="00C50A62">
        <w:rPr>
          <w:sz w:val="24"/>
          <w:szCs w:val="24"/>
        </w:rPr>
        <w:t>Система автоматики</w:t>
      </w:r>
      <w:r>
        <w:rPr>
          <w:sz w:val="24"/>
          <w:szCs w:val="24"/>
        </w:rPr>
        <w:t xml:space="preserve"> АГК-2П, её основные узлы и эксплуатация.</w:t>
      </w:r>
    </w:p>
    <w:p w:rsidR="00FD0328" w:rsidRDefault="00FD0328" w:rsidP="00205B1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Система автоматики «Контур», её основные части и принцип действия.</w:t>
      </w:r>
    </w:p>
    <w:p w:rsidR="00FD0328" w:rsidRDefault="00FD0328" w:rsidP="00205B1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Автоматика защиты котла.</w:t>
      </w:r>
    </w:p>
    <w:p w:rsidR="0020394E" w:rsidRDefault="00FD0328" w:rsidP="00205B14">
      <w:pPr>
        <w:pStyle w:val="formattext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Основные неполадки и неисправности комплектных систем автоматики.</w:t>
      </w:r>
      <w:r w:rsidR="0020394E" w:rsidRPr="00D43DB5">
        <w:rPr>
          <w:b/>
          <w:bCs/>
          <w:i/>
          <w:sz w:val="24"/>
          <w:szCs w:val="24"/>
        </w:rPr>
        <w:t xml:space="preserve"> 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</w:t>
      </w:r>
    </w:p>
    <w:p w:rsidR="00056CFC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205B14">
        <w:rPr>
          <w:b/>
          <w:bCs/>
          <w:i/>
          <w:sz w:val="24"/>
          <w:szCs w:val="24"/>
        </w:rPr>
        <w:t>4</w:t>
      </w:r>
      <w:r w:rsidR="00BD388E" w:rsidRPr="00D43DB5">
        <w:rPr>
          <w:b/>
          <w:bCs/>
          <w:i/>
          <w:sz w:val="24"/>
          <w:szCs w:val="24"/>
        </w:rPr>
        <w:t>.</w:t>
      </w:r>
      <w:r w:rsidR="00BD388E" w:rsidRPr="00D43DB5">
        <w:rPr>
          <w:b/>
          <w:i/>
          <w:sz w:val="24"/>
          <w:szCs w:val="24"/>
        </w:rPr>
        <w:t xml:space="preserve"> </w:t>
      </w:r>
      <w:r w:rsidR="00277FE1">
        <w:rPr>
          <w:b/>
          <w:i/>
          <w:sz w:val="24"/>
          <w:szCs w:val="24"/>
        </w:rPr>
        <w:t>Т</w:t>
      </w:r>
      <w:r w:rsidR="00031F2A" w:rsidRPr="00031F2A">
        <w:rPr>
          <w:b/>
          <w:i/>
          <w:sz w:val="24"/>
          <w:szCs w:val="24"/>
        </w:rPr>
        <w:t xml:space="preserve">ехническое освидетельствование </w:t>
      </w:r>
      <w:r w:rsidR="00277FE1">
        <w:rPr>
          <w:b/>
          <w:i/>
          <w:sz w:val="24"/>
          <w:szCs w:val="24"/>
        </w:rPr>
        <w:t>котлов</w:t>
      </w:r>
      <w:r w:rsidR="00031F2A" w:rsidRPr="00031F2A">
        <w:rPr>
          <w:b/>
          <w:i/>
          <w:sz w:val="24"/>
          <w:szCs w:val="24"/>
        </w:rPr>
        <w:t>.</w:t>
      </w:r>
    </w:p>
    <w:p w:rsidR="00277FE1" w:rsidRPr="00031F2A" w:rsidRDefault="00277FE1" w:rsidP="00205B14">
      <w:pPr>
        <w:pStyle w:val="formattext"/>
        <w:ind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Цели н</w:t>
      </w:r>
      <w:r w:rsidRPr="00FF25AA">
        <w:rPr>
          <w:rFonts w:eastAsia="Times New Roman"/>
          <w:sz w:val="24"/>
          <w:szCs w:val="24"/>
        </w:rPr>
        <w:t>аружн</w:t>
      </w:r>
      <w:r>
        <w:rPr>
          <w:rFonts w:eastAsia="Times New Roman"/>
          <w:sz w:val="24"/>
          <w:szCs w:val="24"/>
        </w:rPr>
        <w:t>ого</w:t>
      </w:r>
      <w:r w:rsidRPr="00FF25AA">
        <w:rPr>
          <w:rFonts w:eastAsia="Times New Roman"/>
          <w:sz w:val="24"/>
          <w:szCs w:val="24"/>
        </w:rPr>
        <w:t xml:space="preserve"> и внутренн</w:t>
      </w:r>
      <w:r>
        <w:rPr>
          <w:rFonts w:eastAsia="Times New Roman"/>
          <w:sz w:val="24"/>
          <w:szCs w:val="24"/>
        </w:rPr>
        <w:t>его</w:t>
      </w:r>
      <w:r w:rsidRPr="00FF25AA">
        <w:rPr>
          <w:rFonts w:eastAsia="Times New Roman"/>
          <w:sz w:val="24"/>
          <w:szCs w:val="24"/>
        </w:rPr>
        <w:t xml:space="preserve"> осмотр</w:t>
      </w:r>
      <w:r>
        <w:rPr>
          <w:rFonts w:eastAsia="Times New Roman"/>
          <w:sz w:val="24"/>
          <w:szCs w:val="24"/>
        </w:rPr>
        <w:t>а</w:t>
      </w:r>
      <w:r w:rsidRPr="00FF25AA">
        <w:rPr>
          <w:rFonts w:eastAsia="Times New Roman"/>
          <w:sz w:val="24"/>
          <w:szCs w:val="24"/>
        </w:rPr>
        <w:t xml:space="preserve"> котлов</w:t>
      </w:r>
      <w:r>
        <w:rPr>
          <w:rFonts w:eastAsia="Times New Roman"/>
          <w:sz w:val="24"/>
          <w:szCs w:val="24"/>
        </w:rPr>
        <w:t xml:space="preserve">. </w:t>
      </w:r>
      <w:r w:rsidRPr="00FF25AA">
        <w:rPr>
          <w:rFonts w:eastAsia="Times New Roman"/>
          <w:sz w:val="24"/>
          <w:szCs w:val="24"/>
        </w:rPr>
        <w:t>Первичное техническое освидетельс</w:t>
      </w:r>
      <w:r w:rsidRPr="00FF25AA">
        <w:rPr>
          <w:rFonts w:eastAsia="Times New Roman"/>
          <w:sz w:val="24"/>
          <w:szCs w:val="24"/>
        </w:rPr>
        <w:t>т</w:t>
      </w:r>
      <w:r w:rsidRPr="00FF25AA">
        <w:rPr>
          <w:rFonts w:eastAsia="Times New Roman"/>
          <w:sz w:val="24"/>
          <w:szCs w:val="24"/>
        </w:rPr>
        <w:t>вование котлов</w:t>
      </w:r>
      <w:r>
        <w:rPr>
          <w:rFonts w:eastAsia="Times New Roman"/>
          <w:sz w:val="24"/>
          <w:szCs w:val="24"/>
        </w:rPr>
        <w:t>. Сроки</w:t>
      </w:r>
      <w:r w:rsidRPr="00FF25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r w:rsidRPr="00FF25AA">
        <w:rPr>
          <w:rFonts w:eastAsia="Times New Roman"/>
          <w:sz w:val="24"/>
          <w:szCs w:val="24"/>
        </w:rPr>
        <w:t>ериодическо</w:t>
      </w:r>
      <w:r>
        <w:rPr>
          <w:rFonts w:eastAsia="Times New Roman"/>
          <w:sz w:val="24"/>
          <w:szCs w:val="24"/>
        </w:rPr>
        <w:t>го</w:t>
      </w:r>
      <w:r w:rsidRPr="00FF25AA">
        <w:rPr>
          <w:rFonts w:eastAsia="Times New Roman"/>
          <w:sz w:val="24"/>
          <w:szCs w:val="24"/>
        </w:rPr>
        <w:t xml:space="preserve"> техническо</w:t>
      </w:r>
      <w:r>
        <w:rPr>
          <w:rFonts w:eastAsia="Times New Roman"/>
          <w:sz w:val="24"/>
          <w:szCs w:val="24"/>
        </w:rPr>
        <w:t>го</w:t>
      </w:r>
      <w:r w:rsidRPr="00FF25AA">
        <w:rPr>
          <w:rFonts w:eastAsia="Times New Roman"/>
          <w:sz w:val="24"/>
          <w:szCs w:val="24"/>
        </w:rPr>
        <w:t xml:space="preserve"> освидетельствовани</w:t>
      </w:r>
      <w:r>
        <w:rPr>
          <w:rFonts w:eastAsia="Times New Roman"/>
          <w:sz w:val="24"/>
          <w:szCs w:val="24"/>
        </w:rPr>
        <w:t>я</w:t>
      </w:r>
      <w:r w:rsidRPr="00FF25AA">
        <w:rPr>
          <w:rFonts w:eastAsia="Times New Roman"/>
          <w:sz w:val="24"/>
          <w:szCs w:val="24"/>
        </w:rPr>
        <w:t xml:space="preserve"> котлов</w:t>
      </w:r>
      <w:r>
        <w:rPr>
          <w:rFonts w:eastAsia="Times New Roman"/>
          <w:sz w:val="24"/>
          <w:szCs w:val="24"/>
        </w:rPr>
        <w:t>.</w:t>
      </w:r>
      <w:r w:rsidRPr="00277FE1">
        <w:rPr>
          <w:rFonts w:eastAsia="Times New Roman"/>
          <w:sz w:val="24"/>
          <w:szCs w:val="24"/>
        </w:rPr>
        <w:t xml:space="preserve"> </w:t>
      </w:r>
      <w:r w:rsidRPr="00FF25AA">
        <w:rPr>
          <w:rFonts w:eastAsia="Times New Roman"/>
          <w:sz w:val="24"/>
          <w:szCs w:val="24"/>
        </w:rPr>
        <w:t>Внеоч</w:t>
      </w:r>
      <w:r w:rsidRPr="00FF25AA">
        <w:rPr>
          <w:rFonts w:eastAsia="Times New Roman"/>
          <w:sz w:val="24"/>
          <w:szCs w:val="24"/>
        </w:rPr>
        <w:t>е</w:t>
      </w:r>
      <w:r w:rsidRPr="00FF25AA">
        <w:rPr>
          <w:rFonts w:eastAsia="Times New Roman"/>
          <w:sz w:val="24"/>
          <w:szCs w:val="24"/>
        </w:rPr>
        <w:t>редное техническое освидетельствование котла</w:t>
      </w:r>
      <w:r>
        <w:rPr>
          <w:rFonts w:eastAsia="Times New Roman"/>
          <w:sz w:val="24"/>
          <w:szCs w:val="24"/>
        </w:rPr>
        <w:t xml:space="preserve">. </w:t>
      </w:r>
      <w:r w:rsidRPr="00FF25AA">
        <w:rPr>
          <w:rFonts w:eastAsia="Times New Roman"/>
          <w:sz w:val="24"/>
          <w:szCs w:val="24"/>
        </w:rPr>
        <w:t>Гидравлическое испытание котлов</w:t>
      </w:r>
      <w:r>
        <w:rPr>
          <w:rFonts w:eastAsia="Times New Roman"/>
          <w:sz w:val="24"/>
          <w:szCs w:val="24"/>
        </w:rPr>
        <w:t>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DB09AA" w:rsidRPr="00DB09AA" w:rsidRDefault="00DB09AA" w:rsidP="009C16DA">
      <w:pPr>
        <w:pStyle w:val="headertext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205B14">
        <w:rPr>
          <w:rFonts w:ascii="Times New Roman" w:hAnsi="Times New Roman" w:cs="Times New Roman"/>
          <w:i/>
          <w:sz w:val="24"/>
          <w:szCs w:val="24"/>
        </w:rPr>
        <w:t>5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B09AA">
        <w:rPr>
          <w:rFonts w:ascii="Times New Roman" w:hAnsi="Times New Roman" w:cs="Times New Roman"/>
          <w:i/>
          <w:sz w:val="24"/>
          <w:szCs w:val="24"/>
        </w:rPr>
        <w:t>Аварийные ситуации и неисправности основного и  вспомогательн</w:t>
      </w:r>
      <w:r w:rsidRPr="00DB09AA">
        <w:rPr>
          <w:rFonts w:ascii="Times New Roman" w:hAnsi="Times New Roman" w:cs="Times New Roman"/>
          <w:i/>
          <w:sz w:val="24"/>
          <w:szCs w:val="24"/>
        </w:rPr>
        <w:t>о</w:t>
      </w:r>
      <w:r w:rsidRPr="00DB09AA">
        <w:rPr>
          <w:rFonts w:ascii="Times New Roman" w:hAnsi="Times New Roman" w:cs="Times New Roman"/>
          <w:i/>
          <w:sz w:val="24"/>
          <w:szCs w:val="24"/>
        </w:rPr>
        <w:t xml:space="preserve">го оборудования котельных установок                                                                </w:t>
      </w:r>
    </w:p>
    <w:p w:rsidR="00C50A62" w:rsidRPr="00056CFC" w:rsidRDefault="00C50A62" w:rsidP="00205B14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C">
        <w:rPr>
          <w:rFonts w:ascii="Times New Roman" w:hAnsi="Times New Roman" w:cs="Times New Roman"/>
          <w:sz w:val="24"/>
          <w:szCs w:val="24"/>
        </w:rPr>
        <w:t>Понятие об авариях, возможные причины и последствия. Случаи аварийной остановки котлов.</w:t>
      </w:r>
    </w:p>
    <w:p w:rsidR="00C50A62" w:rsidRPr="00056CFC" w:rsidRDefault="00C50A62" w:rsidP="00205B14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C">
        <w:rPr>
          <w:rFonts w:ascii="Times New Roman" w:hAnsi="Times New Roman" w:cs="Times New Roman"/>
          <w:sz w:val="24"/>
          <w:szCs w:val="24"/>
        </w:rPr>
        <w:t>Назначение и устройство резервного топливного хозяйства котельной. Меры безопасности при эксплуатации. Повреждение вспомогательного оборудования котлоагрегатов. Повреждения питательных насосов, трубопроводов и арматуры.</w:t>
      </w:r>
    </w:p>
    <w:p w:rsidR="00C50A62" w:rsidRPr="00056CFC" w:rsidRDefault="00C50A62" w:rsidP="00205B14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C">
        <w:rPr>
          <w:rFonts w:ascii="Times New Roman" w:hAnsi="Times New Roman" w:cs="Times New Roman"/>
          <w:sz w:val="24"/>
          <w:szCs w:val="24"/>
        </w:rPr>
        <w:t>Неполадки в работе газового и мазутного оборудования.</w:t>
      </w:r>
    </w:p>
    <w:p w:rsidR="00B64188" w:rsidRPr="00056CFC" w:rsidRDefault="00C50A62" w:rsidP="00205B14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CFC">
        <w:rPr>
          <w:rFonts w:ascii="Times New Roman" w:hAnsi="Times New Roman" w:cs="Times New Roman"/>
          <w:sz w:val="24"/>
          <w:szCs w:val="24"/>
        </w:rPr>
        <w:t>Изучение плана локализации и ликвидации аварийных ситуаций в котельной.  Действия оператора газовой котельной при  возникновении аварийных ситуаций.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B64188" w:rsidRPr="00DB09AA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9B5C15">
        <w:rPr>
          <w:b/>
          <w:bCs/>
          <w:i/>
          <w:sz w:val="24"/>
          <w:szCs w:val="24"/>
        </w:rPr>
        <w:t xml:space="preserve">Тема </w:t>
      </w:r>
      <w:r w:rsidR="00205B14">
        <w:rPr>
          <w:b/>
          <w:bCs/>
          <w:i/>
          <w:sz w:val="24"/>
          <w:szCs w:val="24"/>
        </w:rPr>
        <w:t>6</w:t>
      </w:r>
      <w:r w:rsidR="00BD388E" w:rsidRPr="009B5C15">
        <w:rPr>
          <w:b/>
          <w:bCs/>
          <w:i/>
          <w:sz w:val="24"/>
          <w:szCs w:val="24"/>
        </w:rPr>
        <w:t>.</w:t>
      </w:r>
      <w:r w:rsidR="00BD388E" w:rsidRPr="009B5C15">
        <w:rPr>
          <w:b/>
          <w:i/>
          <w:sz w:val="24"/>
          <w:szCs w:val="24"/>
        </w:rPr>
        <w:t xml:space="preserve"> </w:t>
      </w:r>
      <w:r w:rsidR="00445146" w:rsidRPr="00DB09AA">
        <w:rPr>
          <w:b/>
          <w:i/>
          <w:sz w:val="24"/>
          <w:szCs w:val="24"/>
        </w:rPr>
        <w:t>Охрана труда, санитарные и противопожарные мероприятия.</w:t>
      </w:r>
    </w:p>
    <w:p w:rsidR="0020394E" w:rsidRPr="00D43DB5" w:rsidRDefault="00445146" w:rsidP="00205B14">
      <w:pPr>
        <w:pStyle w:val="formattext"/>
        <w:ind w:firstLine="709"/>
        <w:jc w:val="both"/>
        <w:rPr>
          <w:sz w:val="24"/>
          <w:szCs w:val="24"/>
        </w:rPr>
      </w:pPr>
      <w:r w:rsidRPr="00445146">
        <w:rPr>
          <w:sz w:val="24"/>
          <w:szCs w:val="24"/>
        </w:rPr>
        <w:t>Техника безопасности и производственная санитария.</w:t>
      </w:r>
      <w:r>
        <w:rPr>
          <w:sz w:val="24"/>
          <w:szCs w:val="24"/>
        </w:rPr>
        <w:t xml:space="preserve"> Опасные и вредные 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венные факторы. </w:t>
      </w:r>
      <w:r w:rsidRPr="00D43DB5">
        <w:rPr>
          <w:sz w:val="24"/>
          <w:szCs w:val="24"/>
        </w:rPr>
        <w:t>Положение об особенностях расследования несчастных случаев на прои</w:t>
      </w:r>
      <w:r w:rsidRPr="00D43DB5">
        <w:rPr>
          <w:sz w:val="24"/>
          <w:szCs w:val="24"/>
        </w:rPr>
        <w:t>з</w:t>
      </w:r>
      <w:r w:rsidRPr="00D43DB5">
        <w:rPr>
          <w:sz w:val="24"/>
          <w:szCs w:val="24"/>
        </w:rPr>
        <w:t>водстве в отдельных отраслях и организациях, утвержденное постановлением Минтруда Ро</w:t>
      </w:r>
      <w:r w:rsidRPr="00D43DB5">
        <w:rPr>
          <w:sz w:val="24"/>
          <w:szCs w:val="24"/>
        </w:rPr>
        <w:t>с</w:t>
      </w:r>
      <w:r w:rsidRPr="00D43DB5">
        <w:rPr>
          <w:sz w:val="24"/>
          <w:szCs w:val="24"/>
        </w:rPr>
        <w:t>сии от 24.10.2002 N 73.</w:t>
      </w:r>
      <w:r w:rsidR="00560202">
        <w:rPr>
          <w:sz w:val="24"/>
          <w:szCs w:val="24"/>
        </w:rPr>
        <w:t>,</w:t>
      </w:r>
      <w:r w:rsidR="00560202" w:rsidRPr="00560202">
        <w:rPr>
          <w:sz w:val="24"/>
          <w:szCs w:val="24"/>
        </w:rPr>
        <w:t xml:space="preserve"> </w:t>
      </w:r>
      <w:r w:rsidR="00560202" w:rsidRPr="00D43DB5">
        <w:rPr>
          <w:sz w:val="24"/>
          <w:szCs w:val="24"/>
        </w:rPr>
        <w:t>Правила пожарной безопасности в Российской Федерации (ППБ 01-03). «Технический регламент о требованиях пожарной безопасности» № 123-ФЗ.</w:t>
      </w:r>
      <w:r w:rsidR="0020394E" w:rsidRPr="00D43DB5">
        <w:rPr>
          <w:sz w:val="24"/>
          <w:szCs w:val="24"/>
        </w:rPr>
        <w:t>      </w:t>
      </w:r>
    </w:p>
    <w:p w:rsidR="0020394E" w:rsidRPr="00205B14" w:rsidRDefault="0020394E" w:rsidP="00205B14">
      <w:pPr>
        <w:pStyle w:val="formattext"/>
        <w:ind w:firstLine="709"/>
        <w:jc w:val="center"/>
        <w:rPr>
          <w:b/>
          <w:sz w:val="24"/>
          <w:szCs w:val="24"/>
        </w:rPr>
      </w:pPr>
      <w:r w:rsidRPr="00205B14">
        <w:rPr>
          <w:b/>
          <w:sz w:val="24"/>
          <w:szCs w:val="24"/>
        </w:rPr>
        <w:lastRenderedPageBreak/>
        <w:t>РЕКОМЕНДУЕМАЯ ЛИТЕРАТУРА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1. Трудовой кодекс Российской Федерации от 30 декабря 2001 года N 197-ФЗ (с и</w:t>
      </w:r>
      <w:r w:rsidRPr="00D43DB5">
        <w:rPr>
          <w:sz w:val="24"/>
          <w:szCs w:val="24"/>
        </w:rPr>
        <w:t>з</w:t>
      </w:r>
      <w:r w:rsidRPr="00D43DB5">
        <w:rPr>
          <w:sz w:val="24"/>
          <w:szCs w:val="24"/>
        </w:rPr>
        <w:t>менениями от 24, 25 июля 2002 года, 30 июня 2003 года, 27 апреля, 22 августа, 29 декабря 2004 года, 9 мая 2005 года, 30 июня, 18, 30 декабря 2006 года, 20 апреля, 21 июля, 1, 18 о</w:t>
      </w:r>
      <w:r w:rsidRPr="00D43DB5">
        <w:rPr>
          <w:sz w:val="24"/>
          <w:szCs w:val="24"/>
        </w:rPr>
        <w:t>к</w:t>
      </w:r>
      <w:r w:rsidRPr="00D43DB5">
        <w:rPr>
          <w:sz w:val="24"/>
          <w:szCs w:val="24"/>
        </w:rPr>
        <w:t>тября, 1 декабря 2007 года, 28 февраля, 22, 23 июля, 25, 30 декабря 2008 года, 7 мая 2009 г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да, 17 июля 2009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3. ГОСТ 12.0.003-74* ССБТ. Опасные и вредные производственные факторы. Кла</w:t>
      </w:r>
      <w:r w:rsidRPr="00D43DB5">
        <w:rPr>
          <w:sz w:val="24"/>
          <w:szCs w:val="24"/>
        </w:rPr>
        <w:t>с</w:t>
      </w:r>
      <w:r w:rsidRPr="00D43DB5">
        <w:rPr>
          <w:sz w:val="24"/>
          <w:szCs w:val="24"/>
        </w:rPr>
        <w:t>сификация.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4. ГОСТ 12.0.004-90 ССБТ. Организация обучения безопасности труда. Общие п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ложения.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6. Типовая инструкция по охране труда для оператора котельной (ТОИ Р-31-212-97).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7. Правила устройства и безопасной эксплуатации паровых и водогрейных котлов (ПБ 10-574-03).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8. Федеральные нормы и правила в области промышленной безопасности «Правила промышленной безопасности ОПО, на которых используется оборудование, работающее под избыточным давлением». Приказ Федеральной службы по экологическому, технологическ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му и атомному надзору от 25.03.2014. № 116-ФЗ.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деления и газопотребления».     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10. Правила </w:t>
      </w:r>
      <w:r>
        <w:rPr>
          <w:sz w:val="24"/>
          <w:szCs w:val="24"/>
        </w:rPr>
        <w:t>противопожарного режима</w:t>
      </w:r>
      <w:r w:rsidRPr="00D43DB5">
        <w:rPr>
          <w:sz w:val="24"/>
          <w:szCs w:val="24"/>
        </w:rPr>
        <w:t xml:space="preserve"> в Российской Федерации </w:t>
      </w:r>
      <w:r>
        <w:rPr>
          <w:sz w:val="24"/>
          <w:szCs w:val="24"/>
        </w:rPr>
        <w:t>Постановление Правительства РФ от 25.04.2012. № 390</w:t>
      </w:r>
      <w:r w:rsidRPr="00D43DB5">
        <w:rPr>
          <w:sz w:val="24"/>
          <w:szCs w:val="24"/>
        </w:rPr>
        <w:t>.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D43DB5">
        <w:rPr>
          <w:sz w:val="24"/>
          <w:szCs w:val="24"/>
        </w:rPr>
        <w:t xml:space="preserve"> «Технический регламент о требованиях пожарной безопасности» № 123-ФЗ.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12. Закон № 69-ФЗ «О пожарной безопасности».</w:t>
      </w:r>
      <w:r w:rsidRPr="00D43DB5">
        <w:rPr>
          <w:sz w:val="24"/>
          <w:szCs w:val="24"/>
        </w:rPr>
        <w:t>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3</w:t>
      </w:r>
      <w:r w:rsidRPr="00D43DB5">
        <w:rPr>
          <w:sz w:val="24"/>
          <w:szCs w:val="24"/>
        </w:rPr>
        <w:t>. Межотраслевые правила обеспечения работников специальной одеждой, спец</w:t>
      </w:r>
      <w:r w:rsidRPr="00D43DB5">
        <w:rPr>
          <w:sz w:val="24"/>
          <w:szCs w:val="24"/>
        </w:rPr>
        <w:t>и</w:t>
      </w:r>
      <w:r w:rsidRPr="00D43DB5">
        <w:rPr>
          <w:sz w:val="24"/>
          <w:szCs w:val="24"/>
        </w:rPr>
        <w:t>альной обувью и другими средствами индивидуальной защиты, утвержденные приказом М</w:t>
      </w:r>
      <w:r w:rsidRPr="00D43DB5">
        <w:rPr>
          <w:sz w:val="24"/>
          <w:szCs w:val="24"/>
        </w:rPr>
        <w:t>и</w:t>
      </w:r>
      <w:r w:rsidRPr="00D43DB5">
        <w:rPr>
          <w:sz w:val="24"/>
          <w:szCs w:val="24"/>
        </w:rPr>
        <w:t>нистерства здравоохранения и социального развития Российской Федерации от 1 июня 2009 года N 290н.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4</w:t>
      </w:r>
      <w:r w:rsidRPr="00D43DB5">
        <w:rPr>
          <w:sz w:val="24"/>
          <w:szCs w:val="24"/>
        </w:rPr>
        <w:t>. Перечни вредных и (или) опасных производственных факторов и работ, при в</w:t>
      </w:r>
      <w:r w:rsidRPr="00D43DB5">
        <w:rPr>
          <w:sz w:val="24"/>
          <w:szCs w:val="24"/>
        </w:rPr>
        <w:t>ы</w:t>
      </w:r>
      <w:r w:rsidRPr="00D43DB5">
        <w:rPr>
          <w:sz w:val="24"/>
          <w:szCs w:val="24"/>
        </w:rPr>
        <w:t>полнении которых проводятся предварительные и периодические медицинские осмотры (о</w:t>
      </w:r>
      <w:r w:rsidRPr="00D43DB5">
        <w:rPr>
          <w:sz w:val="24"/>
          <w:szCs w:val="24"/>
        </w:rPr>
        <w:t>б</w:t>
      </w:r>
      <w:r w:rsidRPr="00D43DB5">
        <w:rPr>
          <w:sz w:val="24"/>
          <w:szCs w:val="24"/>
        </w:rPr>
        <w:t>следования), и порядок проведения этих осмотров (обследований), утвержденные Минздр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>вом РФ от 16.08.2004 N 83 (с изменениями от 16 мая 2005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5</w:t>
      </w:r>
      <w:r w:rsidRPr="00D43DB5">
        <w:rPr>
          <w:sz w:val="24"/>
          <w:szCs w:val="24"/>
        </w:rPr>
        <w:t>. Межотраслевая инструкция по оказанию первой помощи при несчастных случ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 xml:space="preserve">ях на производстве. - М.: Издательство НЦ ЭНАС, 2009. 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6</w:t>
      </w:r>
      <w:r w:rsidRPr="00D43DB5">
        <w:rPr>
          <w:sz w:val="24"/>
          <w:szCs w:val="24"/>
        </w:rPr>
        <w:t>.Столпнер А.А., Панюшева С.А. Справочное пособие для персонала газифицир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 xml:space="preserve">ванных котельных. -М.:2000.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7</w:t>
      </w:r>
      <w:r w:rsidRPr="00D43DB5">
        <w:rPr>
          <w:sz w:val="24"/>
          <w:szCs w:val="24"/>
        </w:rPr>
        <w:t>. Касаткин АК.С. Основы электротехники и электроники. М.: 2001.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8</w:t>
      </w:r>
      <w:r w:rsidRPr="00D43DB5">
        <w:rPr>
          <w:sz w:val="24"/>
          <w:szCs w:val="24"/>
        </w:rPr>
        <w:t>. Лахтин Ю.М., Леонтьева В.П. Материаловедение. М.: 2000.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9</w:t>
      </w:r>
      <w:r w:rsidRPr="00D43DB5">
        <w:rPr>
          <w:sz w:val="24"/>
          <w:szCs w:val="24"/>
        </w:rPr>
        <w:t>. Соколов Б.А. Устройство и эксплуатация паровых и водогрейных котлов. М.: 2008.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20.Тарасюк В.М. Эксплуатация котлов. Настольная книга для операторов котел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ной.:2001.</w:t>
      </w:r>
    </w:p>
    <w:p w:rsidR="001A61FF" w:rsidRDefault="001A61FF" w:rsidP="001A61F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21. Тарасюк В.М. (под редакцией Соколова Б.А.) Практическое пособие для операт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 котельной. Эксплуатация котлов. Москва. ООО НЦ «ЭНАС», 2016.</w:t>
      </w:r>
    </w:p>
    <w:p w:rsidR="00DD3986" w:rsidRDefault="00DD3986" w:rsidP="00DD3986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0A4D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DD3986" w:rsidRDefault="00DD3986" w:rsidP="00DD3986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A4D64">
        <w:rPr>
          <w:sz w:val="24"/>
          <w:szCs w:val="24"/>
        </w:rPr>
        <w:t xml:space="preserve">     </w:t>
      </w:r>
      <w:r>
        <w:rPr>
          <w:sz w:val="24"/>
          <w:szCs w:val="24"/>
        </w:rPr>
        <w:t>23.Правила по охране труда при эксплуатации тепловых энергоустановок. Приказ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нистерства труда РФ от 17.08.2015. № 551н.</w:t>
      </w:r>
    </w:p>
    <w:p w:rsidR="00DD3986" w:rsidRDefault="00DD3986" w:rsidP="001A61FF">
      <w:pPr>
        <w:pStyle w:val="formattext"/>
        <w:rPr>
          <w:sz w:val="24"/>
          <w:szCs w:val="24"/>
        </w:rPr>
      </w:pPr>
    </w:p>
    <w:p w:rsidR="0020394E" w:rsidRPr="00D43DB5" w:rsidRDefault="0020394E" w:rsidP="009B5C15">
      <w:pPr>
        <w:pStyle w:val="formattext"/>
        <w:ind w:firstLine="709"/>
        <w:jc w:val="center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06683C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20394E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ОПЕРАТОРА КОТЕЛЬНОЙ </w:t>
      </w:r>
      <w:r w:rsidR="00FA2193" w:rsidRPr="00D43DB5">
        <w:rPr>
          <w:rFonts w:ascii="Times New Roman" w:hAnsi="Times New Roman" w:cs="Times New Roman"/>
          <w:sz w:val="24"/>
          <w:szCs w:val="24"/>
        </w:rPr>
        <w:t xml:space="preserve"> (</w:t>
      </w:r>
      <w:r w:rsidR="0006683C">
        <w:rPr>
          <w:rFonts w:ascii="Times New Roman" w:hAnsi="Times New Roman" w:cs="Times New Roman"/>
          <w:sz w:val="24"/>
          <w:szCs w:val="24"/>
        </w:rPr>
        <w:t>5</w:t>
      </w:r>
      <w:r w:rsidR="00FA2193" w:rsidRPr="00D43DB5">
        <w:rPr>
          <w:rFonts w:ascii="Times New Roman" w:hAnsi="Times New Roman" w:cs="Times New Roman"/>
          <w:sz w:val="24"/>
          <w:szCs w:val="24"/>
        </w:rPr>
        <w:t>разряд).</w:t>
      </w:r>
    </w:p>
    <w:p w:rsidR="00070CF5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1.</w:t>
      </w:r>
    </w:p>
    <w:p w:rsidR="00070CF5" w:rsidRPr="0044492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444923">
        <w:t>Требования ФНП к оборудованию иностранного производства.</w:t>
      </w:r>
    </w:p>
    <w:p w:rsidR="00070CF5" w:rsidRPr="0044492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444923">
        <w:t xml:space="preserve">Схема технологических трубопроводов котельной. </w:t>
      </w:r>
    </w:p>
    <w:p w:rsidR="00070CF5" w:rsidRPr="0044492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444923">
        <w:t xml:space="preserve">Подготовка котла к растопке на газообразном топливе. </w:t>
      </w:r>
    </w:p>
    <w:p w:rsidR="00070CF5" w:rsidRPr="0044492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444923">
        <w:t xml:space="preserve">Требования безопасности при обслуживании газового хозяйства. </w:t>
      </w:r>
    </w:p>
    <w:p w:rsidR="00070CF5" w:rsidRPr="0044492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444923">
        <w:t xml:space="preserve">Укажите последовательность приведения в действие огнетушителя ОП-50. 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2.</w:t>
      </w:r>
    </w:p>
    <w:p w:rsidR="00070CF5" w:rsidRPr="00444923" w:rsidRDefault="00070CF5" w:rsidP="00070CF5">
      <w:pPr>
        <w:pStyle w:val="a9"/>
        <w:numPr>
          <w:ilvl w:val="0"/>
          <w:numId w:val="6"/>
        </w:numPr>
        <w:ind w:left="0" w:firstLine="0"/>
        <w:contextualSpacing/>
      </w:pPr>
      <w:r w:rsidRPr="00444923">
        <w:t xml:space="preserve">Устройство и назначение котла типа КВГ-2,5-95  . </w:t>
      </w:r>
    </w:p>
    <w:p w:rsidR="00070CF5" w:rsidRPr="00444923" w:rsidRDefault="00070CF5" w:rsidP="00070CF5">
      <w:pPr>
        <w:pStyle w:val="a9"/>
        <w:numPr>
          <w:ilvl w:val="0"/>
          <w:numId w:val="6"/>
        </w:numPr>
        <w:ind w:left="0" w:firstLine="0"/>
        <w:contextualSpacing/>
      </w:pPr>
      <w:r w:rsidRPr="00444923">
        <w:t xml:space="preserve">Порядок  розжига и остановки котлоагрегата, установленного  в котельной. </w:t>
      </w:r>
    </w:p>
    <w:p w:rsidR="00070CF5" w:rsidRPr="00444923" w:rsidRDefault="00070CF5" w:rsidP="00070CF5">
      <w:pPr>
        <w:pStyle w:val="a9"/>
        <w:numPr>
          <w:ilvl w:val="0"/>
          <w:numId w:val="6"/>
        </w:numPr>
        <w:ind w:left="0" w:firstLine="0"/>
        <w:contextualSpacing/>
      </w:pPr>
      <w:r w:rsidRPr="00444923">
        <w:t>Что включается в техническое освидетельствование  котла.</w:t>
      </w:r>
    </w:p>
    <w:p w:rsidR="00070CF5" w:rsidRPr="00444923" w:rsidRDefault="00070CF5" w:rsidP="00070CF5">
      <w:pPr>
        <w:pStyle w:val="a9"/>
        <w:numPr>
          <w:ilvl w:val="0"/>
          <w:numId w:val="6"/>
        </w:numPr>
        <w:ind w:left="0" w:firstLine="0"/>
        <w:contextualSpacing/>
      </w:pPr>
      <w:r w:rsidRPr="00444923">
        <w:t>Назначение, устройство, принцип действия центробежного насоса типа " К ". Для п</w:t>
      </w:r>
      <w:r w:rsidRPr="00444923">
        <w:t>о</w:t>
      </w:r>
      <w:r w:rsidRPr="00444923">
        <w:t xml:space="preserve">дачи воды в котел. </w:t>
      </w:r>
    </w:p>
    <w:p w:rsidR="00070CF5" w:rsidRPr="0044492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923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E07884" w:rsidRPr="00444923">
        <w:rPr>
          <w:rFonts w:ascii="Times New Roman" w:eastAsia="Times New Roman" w:hAnsi="Times New Roman" w:cs="Times New Roman"/>
          <w:sz w:val="24"/>
          <w:szCs w:val="24"/>
        </w:rPr>
        <w:t xml:space="preserve">      Действия персонала при аварии: 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аруше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ие целост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ости газопровода и другие 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епло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ости в газопроводе после вход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B95B28" w:rsidRPr="00444923">
        <w:rPr>
          <w:rFonts w:ascii="Times New Roman" w:hAnsi="Times New Roman" w:cs="Times New Roman"/>
          <w:bCs/>
          <w:color w:val="000000"/>
          <w:sz w:val="24"/>
          <w:szCs w:val="24"/>
        </w:rPr>
        <w:t>ой газовой задвижки</w:t>
      </w:r>
      <w:r w:rsidR="00B95B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95B28" w:rsidRPr="0044492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070CF5" w:rsidRPr="00444923" w:rsidRDefault="00070CF5" w:rsidP="00070CF5">
      <w:pPr>
        <w:rPr>
          <w:rFonts w:ascii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3.</w:t>
      </w:r>
    </w:p>
    <w:p w:rsidR="00070CF5" w:rsidRPr="00444923" w:rsidRDefault="00070CF5" w:rsidP="00B95B28">
      <w:pPr>
        <w:pStyle w:val="a9"/>
        <w:numPr>
          <w:ilvl w:val="0"/>
          <w:numId w:val="7"/>
        </w:numPr>
        <w:ind w:left="0" w:firstLine="0"/>
        <w:contextualSpacing/>
      </w:pPr>
      <w:r w:rsidRPr="00444923">
        <w:t xml:space="preserve">Назначение ПСК, устройство, принцип действия и пределы срабатываемости. </w:t>
      </w:r>
    </w:p>
    <w:p w:rsidR="00070CF5" w:rsidRPr="00444923" w:rsidRDefault="00070CF5" w:rsidP="00B95B28">
      <w:pPr>
        <w:pStyle w:val="a9"/>
        <w:numPr>
          <w:ilvl w:val="0"/>
          <w:numId w:val="7"/>
        </w:numPr>
        <w:ind w:left="0" w:firstLine="0"/>
        <w:contextualSpacing/>
      </w:pPr>
      <w:r w:rsidRPr="00444923">
        <w:t>Цель наружного и внутреннего осмотра котлов.</w:t>
      </w:r>
    </w:p>
    <w:p w:rsidR="00070CF5" w:rsidRPr="00444923" w:rsidRDefault="00070CF5" w:rsidP="00B95B28">
      <w:pPr>
        <w:pStyle w:val="a9"/>
        <w:numPr>
          <w:ilvl w:val="0"/>
          <w:numId w:val="7"/>
        </w:numPr>
        <w:ind w:left="0" w:firstLine="0"/>
        <w:contextualSpacing/>
      </w:pPr>
      <w:r w:rsidRPr="00444923">
        <w:t>Что должно быть обеспечено при сжигании топлива в котлах?</w:t>
      </w:r>
    </w:p>
    <w:p w:rsidR="00070CF5" w:rsidRPr="00444923" w:rsidRDefault="00070CF5" w:rsidP="00B95B28">
      <w:pPr>
        <w:pStyle w:val="a9"/>
        <w:numPr>
          <w:ilvl w:val="0"/>
          <w:numId w:val="7"/>
        </w:numPr>
        <w:ind w:left="0" w:firstLine="0"/>
        <w:contextualSpacing/>
      </w:pPr>
      <w:r w:rsidRPr="00444923">
        <w:t xml:space="preserve"> Требования ФНП к установке манометров.</w:t>
      </w:r>
    </w:p>
    <w:p w:rsidR="002C2C3F" w:rsidRPr="00444923" w:rsidRDefault="002C2C3F" w:rsidP="00B95B28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</w:rPr>
      </w:pPr>
      <w:r w:rsidRPr="00444923">
        <w:t xml:space="preserve">  Действия персонала при аварии</w:t>
      </w:r>
      <w:r w:rsidR="00B95B28" w:rsidRPr="00444923">
        <w:t>:</w:t>
      </w:r>
      <w:r w:rsidR="00B95B28" w:rsidRPr="00444923">
        <w:rPr>
          <w:bCs/>
          <w:color w:val="000000"/>
        </w:rPr>
        <w:t xml:space="preserve"> 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аруше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ие целост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 xml:space="preserve">ости газопровода и других 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е</w:t>
      </w:r>
      <w:r w:rsidR="00B95B28" w:rsidRPr="00444923">
        <w:rPr>
          <w:bCs/>
          <w:color w:val="000000"/>
        </w:rPr>
        <w:t>плот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остей в газопроводе до вход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ой задвижки</w:t>
      </w:r>
      <w:r w:rsidR="00B95B28" w:rsidRPr="00444923">
        <w:rPr>
          <w:rStyle w:val="apple-converted-space"/>
          <w:bCs/>
          <w:color w:val="000000"/>
        </w:rPr>
        <w:t> </w:t>
      </w:r>
    </w:p>
    <w:p w:rsidR="002C2C3F" w:rsidRPr="00444923" w:rsidRDefault="002C2C3F" w:rsidP="00B95B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0CF5" w:rsidRPr="00444923" w:rsidRDefault="00070CF5" w:rsidP="00B9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№4.</w:t>
      </w:r>
    </w:p>
    <w:p w:rsidR="00070CF5" w:rsidRPr="00444923" w:rsidRDefault="00070CF5" w:rsidP="00070CF5">
      <w:pPr>
        <w:pStyle w:val="a9"/>
        <w:numPr>
          <w:ilvl w:val="0"/>
          <w:numId w:val="8"/>
        </w:numPr>
        <w:ind w:left="0" w:firstLine="0"/>
        <w:contextualSpacing/>
      </w:pPr>
      <w:r w:rsidRPr="00444923">
        <w:t>Технология и способы докотловой и внутрикотловой обработки воды.</w:t>
      </w:r>
    </w:p>
    <w:p w:rsidR="00070CF5" w:rsidRPr="00444923" w:rsidRDefault="00070CF5" w:rsidP="00070CF5">
      <w:pPr>
        <w:pStyle w:val="a9"/>
        <w:numPr>
          <w:ilvl w:val="0"/>
          <w:numId w:val="8"/>
        </w:numPr>
        <w:ind w:left="0" w:firstLine="0"/>
        <w:contextualSpacing/>
      </w:pPr>
      <w:r w:rsidRPr="00444923">
        <w:t>Причины аварийной остановки котла.</w:t>
      </w:r>
    </w:p>
    <w:p w:rsidR="00070CF5" w:rsidRPr="00444923" w:rsidRDefault="00070CF5" w:rsidP="00070CF5">
      <w:pPr>
        <w:pStyle w:val="a9"/>
        <w:numPr>
          <w:ilvl w:val="0"/>
          <w:numId w:val="8"/>
        </w:numPr>
        <w:ind w:left="0" w:firstLine="0"/>
        <w:contextualSpacing/>
      </w:pPr>
      <w:r w:rsidRPr="00444923">
        <w:t>Что должно быть проверено перед пуском котла в эксплуатацию?</w:t>
      </w:r>
    </w:p>
    <w:p w:rsidR="00070CF5" w:rsidRPr="00444923" w:rsidRDefault="00070CF5" w:rsidP="00070CF5">
      <w:pPr>
        <w:pStyle w:val="a9"/>
        <w:numPr>
          <w:ilvl w:val="0"/>
          <w:numId w:val="8"/>
        </w:numPr>
        <w:ind w:left="0" w:firstLine="0"/>
        <w:contextualSpacing/>
      </w:pPr>
      <w:r w:rsidRPr="00444923">
        <w:t>Требования,  предъявляемые к заглушкам.</w:t>
      </w:r>
    </w:p>
    <w:p w:rsidR="00070CF5" w:rsidRPr="00444923" w:rsidRDefault="002C2C3F" w:rsidP="00070CF5">
      <w:pPr>
        <w:pStyle w:val="a9"/>
        <w:numPr>
          <w:ilvl w:val="0"/>
          <w:numId w:val="8"/>
        </w:numPr>
        <w:ind w:left="0" w:firstLine="0"/>
        <w:contextualSpacing/>
      </w:pPr>
      <w:r w:rsidRPr="00444923">
        <w:t xml:space="preserve">Действия персонала при аварии: </w:t>
      </w:r>
      <w:r w:rsidR="00B95B28" w:rsidRPr="00444923">
        <w:rPr>
          <w:bCs/>
          <w:color w:val="000000"/>
        </w:rPr>
        <w:t>пожар в котельной или пожар вблизи котельной</w:t>
      </w:r>
      <w:r w:rsidR="00B95B28" w:rsidRPr="00444923">
        <w:t>.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5.</w:t>
      </w:r>
    </w:p>
    <w:p w:rsidR="00070CF5" w:rsidRPr="00444923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444923">
        <w:t>Каким образом эксплуатирующая организация должна обеспечить своевременный р</w:t>
      </w:r>
      <w:r w:rsidRPr="00444923">
        <w:t>е</w:t>
      </w:r>
      <w:r w:rsidRPr="00444923">
        <w:t>монт котлов?</w:t>
      </w:r>
    </w:p>
    <w:p w:rsidR="00070CF5" w:rsidRPr="00444923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444923">
        <w:t>Обмуровка котельного агрегата, ее назначение.</w:t>
      </w:r>
    </w:p>
    <w:p w:rsidR="00070CF5" w:rsidRPr="00444923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444923">
        <w:t>Арматура и гарнитура парового и водогрейного котлов.</w:t>
      </w:r>
    </w:p>
    <w:p w:rsidR="00070CF5" w:rsidRPr="00444923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444923">
        <w:t xml:space="preserve">В каких случаях проводят </w:t>
      </w:r>
      <w:r w:rsidRPr="00444923">
        <w:rPr>
          <w:bCs/>
          <w:iCs/>
        </w:rPr>
        <w:t>внеочередное техническое освидетельствование котла</w:t>
      </w:r>
    </w:p>
    <w:p w:rsidR="00070CF5" w:rsidRPr="00444923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444923">
        <w:lastRenderedPageBreak/>
        <w:t>Опасные и вредные производственные факторы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6.</w:t>
      </w:r>
    </w:p>
    <w:p w:rsidR="00070CF5" w:rsidRPr="00444923" w:rsidRDefault="00070CF5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4923">
        <w:rPr>
          <w:rFonts w:ascii="Times New Roman" w:eastAsia="Times New Roman" w:hAnsi="Times New Roman" w:cs="Times New Roman"/>
          <w:bCs/>
          <w:sz w:val="24"/>
          <w:szCs w:val="24"/>
        </w:rPr>
        <w:t>Порядок подготовки к розжигу парового котла.</w:t>
      </w:r>
    </w:p>
    <w:p w:rsidR="00070CF5" w:rsidRPr="00444923" w:rsidRDefault="00070CF5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4923">
        <w:rPr>
          <w:rFonts w:ascii="Times New Roman" w:eastAsia="Times New Roman" w:hAnsi="Times New Roman" w:cs="Times New Roman"/>
          <w:sz w:val="24"/>
          <w:szCs w:val="24"/>
        </w:rPr>
        <w:t>Назначение и основные понятия котельной.</w:t>
      </w:r>
    </w:p>
    <w:p w:rsidR="00070CF5" w:rsidRPr="00444923" w:rsidRDefault="00070CF5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4923">
        <w:rPr>
          <w:rFonts w:ascii="Times New Roman" w:eastAsia="Times New Roman" w:hAnsi="Times New Roman" w:cs="Times New Roman"/>
          <w:bCs/>
          <w:iCs/>
          <w:sz w:val="24"/>
          <w:szCs w:val="24"/>
        </w:rPr>
        <w:t>Тяга, дутьё и тягодутьевые устройства котлов.</w:t>
      </w:r>
    </w:p>
    <w:p w:rsidR="00070CF5" w:rsidRPr="00444923" w:rsidRDefault="00070CF5" w:rsidP="00070CF5">
      <w:pPr>
        <w:pStyle w:val="a9"/>
        <w:numPr>
          <w:ilvl w:val="0"/>
          <w:numId w:val="10"/>
        </w:numPr>
        <w:ind w:left="0" w:firstLine="0"/>
        <w:contextualSpacing/>
      </w:pPr>
      <w:r w:rsidRPr="00444923">
        <w:t>Требования к помещениям котельной.</w:t>
      </w:r>
    </w:p>
    <w:p w:rsidR="00070CF5" w:rsidRPr="00444923" w:rsidRDefault="00070CF5" w:rsidP="00070CF5">
      <w:pPr>
        <w:pStyle w:val="a9"/>
        <w:numPr>
          <w:ilvl w:val="0"/>
          <w:numId w:val="10"/>
        </w:numPr>
        <w:ind w:left="0" w:firstLine="0"/>
        <w:contextualSpacing/>
      </w:pPr>
      <w:r w:rsidRPr="00444923">
        <w:t>Оказание первой помощи при отравлении угарным газом.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7.</w:t>
      </w:r>
    </w:p>
    <w:p w:rsidR="00070CF5" w:rsidRPr="00444923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444923">
        <w:t>Схема химводоподготовки котельной.</w:t>
      </w:r>
    </w:p>
    <w:p w:rsidR="00070CF5" w:rsidRPr="00444923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444923">
        <w:t>Общие понятия о котлах</w:t>
      </w:r>
    </w:p>
    <w:p w:rsidR="00070CF5" w:rsidRPr="00444923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444923">
        <w:t>Назначение запорно-регулирующей арматуры.</w:t>
      </w:r>
    </w:p>
    <w:p w:rsidR="00070CF5" w:rsidRPr="00444923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444923">
        <w:t>Требования к эффективному сжиганию газообразного топлива.</w:t>
      </w:r>
    </w:p>
    <w:p w:rsidR="00070CF5" w:rsidRPr="00444923" w:rsidRDefault="00F230E6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444923">
        <w:t xml:space="preserve">Действия персонала при аварии: </w:t>
      </w:r>
      <w:r w:rsidR="00B95B28" w:rsidRPr="00444923">
        <w:rPr>
          <w:bCs/>
          <w:color w:val="000000"/>
        </w:rPr>
        <w:t>поступле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ие угар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ого газа в помеще</w:t>
      </w:r>
      <w:r w:rsidR="00B95B28">
        <w:rPr>
          <w:bCs/>
          <w:color w:val="000000"/>
        </w:rPr>
        <w:t>н</w:t>
      </w:r>
      <w:r w:rsidR="00B95B28" w:rsidRPr="00444923">
        <w:rPr>
          <w:bCs/>
          <w:color w:val="000000"/>
        </w:rPr>
        <w:t>ие</w:t>
      </w:r>
      <w:r w:rsidRPr="00444923">
        <w:rPr>
          <w:bCs/>
          <w:color w:val="000000"/>
        </w:rPr>
        <w:t xml:space="preserve"> котельной</w:t>
      </w:r>
      <w:r w:rsidRPr="00444923">
        <w:t>.</w:t>
      </w:r>
      <w:r w:rsidR="00070CF5" w:rsidRPr="00444923">
        <w:t xml:space="preserve"> 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8.</w:t>
      </w:r>
    </w:p>
    <w:p w:rsidR="00070CF5" w:rsidRPr="00444923" w:rsidRDefault="00070CF5" w:rsidP="00070CF5">
      <w:pPr>
        <w:pStyle w:val="a9"/>
        <w:numPr>
          <w:ilvl w:val="0"/>
          <w:numId w:val="12"/>
        </w:numPr>
        <w:ind w:left="0" w:firstLine="0"/>
        <w:contextualSpacing/>
      </w:pPr>
      <w:r w:rsidRPr="00444923">
        <w:t>Топки котлов.</w:t>
      </w:r>
    </w:p>
    <w:p w:rsidR="00070CF5" w:rsidRPr="00444923" w:rsidRDefault="00070CF5" w:rsidP="00070CF5">
      <w:pPr>
        <w:pStyle w:val="a9"/>
        <w:numPr>
          <w:ilvl w:val="0"/>
          <w:numId w:val="12"/>
        </w:numPr>
        <w:ind w:left="0" w:firstLine="0"/>
        <w:contextualSpacing/>
      </w:pPr>
      <w:r w:rsidRPr="00444923">
        <w:t xml:space="preserve">Порядок приема-сдачи смены.    </w:t>
      </w:r>
    </w:p>
    <w:p w:rsidR="00070CF5" w:rsidRPr="00444923" w:rsidRDefault="00F230E6" w:rsidP="00070CF5">
      <w:pPr>
        <w:pStyle w:val="a9"/>
        <w:numPr>
          <w:ilvl w:val="0"/>
          <w:numId w:val="12"/>
        </w:numPr>
        <w:ind w:left="0" w:firstLine="0"/>
        <w:contextualSpacing/>
      </w:pPr>
      <w:r w:rsidRPr="00444923">
        <w:t>Внеочередная проверка знаний по вопросам охраны труда</w:t>
      </w:r>
      <w:r w:rsidR="00070CF5" w:rsidRPr="00444923">
        <w:t>.</w:t>
      </w:r>
    </w:p>
    <w:p w:rsidR="00070CF5" w:rsidRPr="00444923" w:rsidRDefault="00070CF5" w:rsidP="00070CF5">
      <w:pPr>
        <w:pStyle w:val="a9"/>
        <w:numPr>
          <w:ilvl w:val="0"/>
          <w:numId w:val="12"/>
        </w:numPr>
        <w:ind w:left="0" w:firstLine="0"/>
        <w:contextualSpacing/>
      </w:pPr>
      <w:r w:rsidRPr="00444923">
        <w:t>В каких случаях манометры не допускаются к эксплуатации?</w:t>
      </w:r>
    </w:p>
    <w:p w:rsidR="00070CF5" w:rsidRPr="00444923" w:rsidRDefault="002C2C3F" w:rsidP="00070CF5">
      <w:pPr>
        <w:pStyle w:val="a9"/>
        <w:numPr>
          <w:ilvl w:val="0"/>
          <w:numId w:val="12"/>
        </w:numPr>
        <w:ind w:left="0" w:firstLine="0"/>
        <w:contextualSpacing/>
      </w:pPr>
      <w:r w:rsidRPr="00444923">
        <w:t xml:space="preserve">Действия персонала при аварии: </w:t>
      </w:r>
      <w:r w:rsidR="00B95B28" w:rsidRPr="00444923">
        <w:rPr>
          <w:bCs/>
          <w:color w:val="000000"/>
        </w:rPr>
        <w:t>произошел взрыв газовоздушной смеси в котельной</w:t>
      </w:r>
      <w:proofErr w:type="gramStart"/>
      <w:r w:rsidR="00B95B28" w:rsidRPr="00444923">
        <w:rPr>
          <w:rStyle w:val="apple-converted-space"/>
          <w:bCs/>
          <w:color w:val="000000"/>
        </w:rPr>
        <w:t> </w:t>
      </w:r>
      <w:r w:rsidR="00B95B28" w:rsidRPr="00444923">
        <w:t>.</w:t>
      </w:r>
      <w:proofErr w:type="gramEnd"/>
      <w:r w:rsidR="00B95B28" w:rsidRPr="00444923">
        <w:t xml:space="preserve"> 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9.</w:t>
      </w:r>
    </w:p>
    <w:p w:rsidR="00070CF5" w:rsidRPr="00444923" w:rsidRDefault="00070CF5" w:rsidP="00070CF5">
      <w:pPr>
        <w:pStyle w:val="a9"/>
        <w:numPr>
          <w:ilvl w:val="0"/>
          <w:numId w:val="13"/>
        </w:numPr>
        <w:ind w:left="0" w:firstLine="0"/>
        <w:contextualSpacing/>
      </w:pPr>
      <w:r w:rsidRPr="00444923">
        <w:t>Классификация трубопроводов.</w:t>
      </w:r>
    </w:p>
    <w:p w:rsidR="00070CF5" w:rsidRPr="00444923" w:rsidRDefault="00070CF5" w:rsidP="00070CF5">
      <w:pPr>
        <w:pStyle w:val="a9"/>
        <w:numPr>
          <w:ilvl w:val="0"/>
          <w:numId w:val="13"/>
        </w:numPr>
        <w:ind w:left="0" w:firstLine="0"/>
        <w:contextualSpacing/>
      </w:pPr>
      <w:r w:rsidRPr="00444923">
        <w:rPr>
          <w:bCs/>
        </w:rPr>
        <w:t>Подготовка к розжигу водогрейного котла.</w:t>
      </w:r>
    </w:p>
    <w:p w:rsidR="00070CF5" w:rsidRPr="00444923" w:rsidRDefault="00070CF5" w:rsidP="00070CF5">
      <w:pPr>
        <w:pStyle w:val="a9"/>
        <w:numPr>
          <w:ilvl w:val="0"/>
          <w:numId w:val="13"/>
        </w:numPr>
        <w:ind w:left="0" w:firstLine="0"/>
        <w:contextualSpacing/>
      </w:pPr>
      <w:r w:rsidRPr="00444923">
        <w:t xml:space="preserve">Типы экономайзеров, </w:t>
      </w:r>
      <w:r w:rsidR="00FD0328" w:rsidRPr="00444923">
        <w:t>н</w:t>
      </w:r>
      <w:r w:rsidRPr="00444923">
        <w:t>азначение, устройство.</w:t>
      </w:r>
    </w:p>
    <w:p w:rsidR="00070CF5" w:rsidRPr="00444923" w:rsidRDefault="00070CF5" w:rsidP="00070CF5">
      <w:pPr>
        <w:pStyle w:val="a9"/>
        <w:numPr>
          <w:ilvl w:val="0"/>
          <w:numId w:val="13"/>
        </w:numPr>
        <w:ind w:left="0" w:firstLine="0"/>
        <w:contextualSpacing/>
      </w:pPr>
      <w:r w:rsidRPr="00444923">
        <w:t>Требования к персоналу котельных.</w:t>
      </w:r>
    </w:p>
    <w:p w:rsidR="00070CF5" w:rsidRPr="00444923" w:rsidRDefault="002C2C3F" w:rsidP="00070CF5">
      <w:pPr>
        <w:pStyle w:val="a9"/>
        <w:numPr>
          <w:ilvl w:val="0"/>
          <w:numId w:val="13"/>
        </w:numPr>
        <w:ind w:left="0" w:firstLine="0"/>
        <w:contextualSpacing/>
      </w:pPr>
      <w:r w:rsidRPr="00444923">
        <w:t xml:space="preserve">Действия персонала при аварии: </w:t>
      </w:r>
      <w:r w:rsidR="00444923" w:rsidRPr="00444923">
        <w:rPr>
          <w:bCs/>
          <w:color w:val="000000"/>
        </w:rPr>
        <w:t>прекраще</w:t>
      </w:r>
      <w:r w:rsidR="00444923">
        <w:rPr>
          <w:bCs/>
          <w:color w:val="000000"/>
        </w:rPr>
        <w:t>н</w:t>
      </w:r>
      <w:r w:rsidR="00444923" w:rsidRPr="00444923">
        <w:rPr>
          <w:bCs/>
          <w:color w:val="000000"/>
        </w:rPr>
        <w:t>ие подачи газа к горелкам (сработал П</w:t>
      </w:r>
      <w:r w:rsidR="00444923">
        <w:rPr>
          <w:bCs/>
          <w:color w:val="000000"/>
        </w:rPr>
        <w:t>КН</w:t>
      </w:r>
      <w:r w:rsidR="00444923" w:rsidRPr="00444923">
        <w:rPr>
          <w:bCs/>
          <w:color w:val="000000"/>
        </w:rPr>
        <w:t xml:space="preserve"> в </w:t>
      </w:r>
      <w:r w:rsidR="00444923">
        <w:rPr>
          <w:bCs/>
          <w:color w:val="000000"/>
        </w:rPr>
        <w:t>ГРУ</w:t>
      </w:r>
      <w:r w:rsidR="00444923" w:rsidRPr="00444923">
        <w:rPr>
          <w:bCs/>
          <w:color w:val="000000"/>
        </w:rPr>
        <w:t>, запали щечки задвижки)</w:t>
      </w:r>
      <w:r w:rsidR="00444923" w:rsidRPr="00444923">
        <w:t>.</w:t>
      </w: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444923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23">
        <w:rPr>
          <w:rFonts w:ascii="Times New Roman" w:hAnsi="Times New Roman" w:cs="Times New Roman"/>
          <w:b/>
          <w:sz w:val="24"/>
          <w:szCs w:val="24"/>
        </w:rPr>
        <w:t>Билет № 10.</w:t>
      </w:r>
    </w:p>
    <w:p w:rsidR="00070CF5" w:rsidRPr="00444923" w:rsidRDefault="00070CF5" w:rsidP="00070CF5">
      <w:pPr>
        <w:pStyle w:val="a9"/>
        <w:numPr>
          <w:ilvl w:val="0"/>
          <w:numId w:val="14"/>
        </w:numPr>
        <w:ind w:left="0" w:firstLine="0"/>
        <w:contextualSpacing/>
      </w:pPr>
      <w:r w:rsidRPr="00444923">
        <w:t>Техническое освидетельствование котлов.</w:t>
      </w:r>
    </w:p>
    <w:p w:rsidR="00070CF5" w:rsidRPr="00444923" w:rsidRDefault="00070CF5" w:rsidP="00070CF5">
      <w:pPr>
        <w:pStyle w:val="a9"/>
        <w:numPr>
          <w:ilvl w:val="0"/>
          <w:numId w:val="14"/>
        </w:numPr>
        <w:ind w:left="0" w:firstLine="0"/>
        <w:contextualSpacing/>
      </w:pPr>
      <w:r w:rsidRPr="00444923">
        <w:t>Требования ФНП к лестницам и площадкам.</w:t>
      </w:r>
    </w:p>
    <w:p w:rsidR="00070CF5" w:rsidRPr="00444923" w:rsidRDefault="00070CF5" w:rsidP="00070CF5">
      <w:pPr>
        <w:pStyle w:val="a9"/>
        <w:numPr>
          <w:ilvl w:val="0"/>
          <w:numId w:val="14"/>
        </w:numPr>
        <w:ind w:left="0" w:firstLine="0"/>
        <w:contextualSpacing/>
      </w:pPr>
      <w:r w:rsidRPr="00444923">
        <w:t>Отрыв, проскок пламени, методы их устранения.</w:t>
      </w:r>
    </w:p>
    <w:p w:rsidR="00070CF5" w:rsidRPr="00444923" w:rsidRDefault="00070CF5" w:rsidP="00070CF5">
      <w:pPr>
        <w:pStyle w:val="a9"/>
        <w:numPr>
          <w:ilvl w:val="0"/>
          <w:numId w:val="14"/>
        </w:numPr>
        <w:ind w:left="0" w:firstLine="0"/>
        <w:contextualSpacing/>
      </w:pPr>
      <w:r w:rsidRPr="00444923">
        <w:t>Что в соответствии с ФНП должно быть обеспечено при сжигании топлива в котлах?</w:t>
      </w:r>
    </w:p>
    <w:p w:rsidR="00070CF5" w:rsidRPr="00444923" w:rsidRDefault="002C2C3F" w:rsidP="00070CF5">
      <w:pPr>
        <w:pStyle w:val="a9"/>
        <w:numPr>
          <w:ilvl w:val="0"/>
          <w:numId w:val="14"/>
        </w:numPr>
        <w:ind w:left="0" w:firstLine="0"/>
        <w:contextualSpacing/>
      </w:pPr>
      <w:r w:rsidRPr="00444923">
        <w:t>Действия персонала при аварии:</w:t>
      </w:r>
      <w:r w:rsidR="00F230E6" w:rsidRPr="00444923">
        <w:rPr>
          <w:b/>
          <w:bCs/>
          <w:color w:val="000000"/>
        </w:rPr>
        <w:t xml:space="preserve"> </w:t>
      </w:r>
      <w:r w:rsidR="00444923" w:rsidRPr="00444923">
        <w:rPr>
          <w:bCs/>
          <w:color w:val="000000"/>
        </w:rPr>
        <w:t>разруше</w:t>
      </w:r>
      <w:r w:rsidR="00444923">
        <w:rPr>
          <w:bCs/>
          <w:color w:val="000000"/>
        </w:rPr>
        <w:t>н</w:t>
      </w:r>
      <w:r w:rsidR="00444923" w:rsidRPr="00444923">
        <w:rPr>
          <w:bCs/>
          <w:color w:val="000000"/>
        </w:rPr>
        <w:t>ие строитель</w:t>
      </w:r>
      <w:r w:rsidR="00444923">
        <w:rPr>
          <w:bCs/>
          <w:color w:val="000000"/>
        </w:rPr>
        <w:t>н</w:t>
      </w:r>
      <w:r w:rsidR="00444923" w:rsidRPr="00444923">
        <w:rPr>
          <w:bCs/>
          <w:color w:val="000000"/>
        </w:rPr>
        <w:t>ых ко</w:t>
      </w:r>
      <w:r w:rsidR="00444923">
        <w:rPr>
          <w:bCs/>
          <w:color w:val="000000"/>
        </w:rPr>
        <w:t>н</w:t>
      </w:r>
      <w:r w:rsidR="00444923" w:rsidRPr="00444923">
        <w:rPr>
          <w:bCs/>
          <w:color w:val="000000"/>
        </w:rPr>
        <w:t>струкций.</w:t>
      </w:r>
      <w:r w:rsidR="00444923" w:rsidRPr="00444923">
        <w:rPr>
          <w:rStyle w:val="apple-converted-space"/>
          <w:bCs/>
          <w:color w:val="000000"/>
        </w:rPr>
        <w:t> </w:t>
      </w:r>
      <w:r w:rsidR="00444923" w:rsidRPr="00444923">
        <w:t xml:space="preserve"> </w:t>
      </w:r>
    </w:p>
    <w:p w:rsidR="00070CF5" w:rsidRPr="0044492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D43DB5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5767AA" w:rsidRPr="00D43DB5" w:rsidRDefault="005767A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5767AA" w:rsidRPr="00D43DB5" w:rsidSect="00205B14">
      <w:pgSz w:w="12240" w:h="15840"/>
      <w:pgMar w:top="851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CA1E9F"/>
    <w:multiLevelType w:val="hybridMultilevel"/>
    <w:tmpl w:val="297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7CA3"/>
    <w:multiLevelType w:val="hybridMultilevel"/>
    <w:tmpl w:val="E2B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31FE"/>
    <w:multiLevelType w:val="hybridMultilevel"/>
    <w:tmpl w:val="389034EE"/>
    <w:lvl w:ilvl="0" w:tplc="50D45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C1370"/>
    <w:multiLevelType w:val="hybridMultilevel"/>
    <w:tmpl w:val="619E4646"/>
    <w:lvl w:ilvl="0" w:tplc="6700D28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5620"/>
    <w:multiLevelType w:val="hybridMultilevel"/>
    <w:tmpl w:val="3AD6998C"/>
    <w:lvl w:ilvl="0" w:tplc="4052F0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5F83"/>
    <w:multiLevelType w:val="hybridMultilevel"/>
    <w:tmpl w:val="AF1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02C8F"/>
    <w:multiLevelType w:val="hybridMultilevel"/>
    <w:tmpl w:val="989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6A4D"/>
    <w:multiLevelType w:val="hybridMultilevel"/>
    <w:tmpl w:val="7E2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1977"/>
    <w:multiLevelType w:val="multilevel"/>
    <w:tmpl w:val="557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02839"/>
    <w:multiLevelType w:val="hybridMultilevel"/>
    <w:tmpl w:val="4F782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08EC"/>
    <w:multiLevelType w:val="multilevel"/>
    <w:tmpl w:val="05D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D16CD"/>
    <w:multiLevelType w:val="multilevel"/>
    <w:tmpl w:val="A9A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3F625C"/>
    <w:multiLevelType w:val="hybridMultilevel"/>
    <w:tmpl w:val="80C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13646"/>
    <w:multiLevelType w:val="hybridMultilevel"/>
    <w:tmpl w:val="C3E00A06"/>
    <w:lvl w:ilvl="0" w:tplc="8FC031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D6808"/>
    <w:multiLevelType w:val="multilevel"/>
    <w:tmpl w:val="96E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7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394E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27BEF"/>
    <w:rsid w:val="00027E26"/>
    <w:rsid w:val="000316E8"/>
    <w:rsid w:val="00031F2A"/>
    <w:rsid w:val="000332A4"/>
    <w:rsid w:val="000349B3"/>
    <w:rsid w:val="00034CEE"/>
    <w:rsid w:val="00035FAD"/>
    <w:rsid w:val="00036ED3"/>
    <w:rsid w:val="00041215"/>
    <w:rsid w:val="00042601"/>
    <w:rsid w:val="000517F3"/>
    <w:rsid w:val="00052956"/>
    <w:rsid w:val="00054C1D"/>
    <w:rsid w:val="00056CFC"/>
    <w:rsid w:val="00064CF3"/>
    <w:rsid w:val="0006508B"/>
    <w:rsid w:val="000662D0"/>
    <w:rsid w:val="0006683C"/>
    <w:rsid w:val="00070CF5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A4D64"/>
    <w:rsid w:val="000A5ABD"/>
    <w:rsid w:val="000B4BD4"/>
    <w:rsid w:val="000B5B58"/>
    <w:rsid w:val="000B5DAB"/>
    <w:rsid w:val="000B6232"/>
    <w:rsid w:val="000C22F0"/>
    <w:rsid w:val="000C54B2"/>
    <w:rsid w:val="000C6AD3"/>
    <w:rsid w:val="000C7ACC"/>
    <w:rsid w:val="000D28DA"/>
    <w:rsid w:val="000D4678"/>
    <w:rsid w:val="000D5F72"/>
    <w:rsid w:val="000D705E"/>
    <w:rsid w:val="000E1AA5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16509"/>
    <w:rsid w:val="00121C96"/>
    <w:rsid w:val="001248ED"/>
    <w:rsid w:val="00130444"/>
    <w:rsid w:val="00130BCC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65BE7"/>
    <w:rsid w:val="00171482"/>
    <w:rsid w:val="00183BFE"/>
    <w:rsid w:val="00185C34"/>
    <w:rsid w:val="001865E9"/>
    <w:rsid w:val="00197285"/>
    <w:rsid w:val="00197F1B"/>
    <w:rsid w:val="001A35FD"/>
    <w:rsid w:val="001A4755"/>
    <w:rsid w:val="001A4B46"/>
    <w:rsid w:val="001A61FF"/>
    <w:rsid w:val="001A79C7"/>
    <w:rsid w:val="001B2E37"/>
    <w:rsid w:val="001B3865"/>
    <w:rsid w:val="001B6699"/>
    <w:rsid w:val="001B6DD3"/>
    <w:rsid w:val="001C0720"/>
    <w:rsid w:val="001C1D33"/>
    <w:rsid w:val="001C6B67"/>
    <w:rsid w:val="001D2760"/>
    <w:rsid w:val="001D342B"/>
    <w:rsid w:val="001D71F0"/>
    <w:rsid w:val="001E4116"/>
    <w:rsid w:val="001E5FFB"/>
    <w:rsid w:val="001E6B53"/>
    <w:rsid w:val="001F037B"/>
    <w:rsid w:val="001F719F"/>
    <w:rsid w:val="0020394E"/>
    <w:rsid w:val="00205B14"/>
    <w:rsid w:val="00206853"/>
    <w:rsid w:val="00221FD3"/>
    <w:rsid w:val="00224758"/>
    <w:rsid w:val="002310B7"/>
    <w:rsid w:val="002324F4"/>
    <w:rsid w:val="00234312"/>
    <w:rsid w:val="00234671"/>
    <w:rsid w:val="00234E4E"/>
    <w:rsid w:val="002356BE"/>
    <w:rsid w:val="00237954"/>
    <w:rsid w:val="00237DED"/>
    <w:rsid w:val="00241230"/>
    <w:rsid w:val="0024508D"/>
    <w:rsid w:val="00250595"/>
    <w:rsid w:val="0025117A"/>
    <w:rsid w:val="00252433"/>
    <w:rsid w:val="00256A78"/>
    <w:rsid w:val="00256B48"/>
    <w:rsid w:val="002637B4"/>
    <w:rsid w:val="00263F3A"/>
    <w:rsid w:val="00264716"/>
    <w:rsid w:val="00265D1F"/>
    <w:rsid w:val="00271AD5"/>
    <w:rsid w:val="00274357"/>
    <w:rsid w:val="00274A30"/>
    <w:rsid w:val="00276D54"/>
    <w:rsid w:val="00277129"/>
    <w:rsid w:val="00277FE1"/>
    <w:rsid w:val="002812CC"/>
    <w:rsid w:val="00291CBF"/>
    <w:rsid w:val="002920D3"/>
    <w:rsid w:val="0029380A"/>
    <w:rsid w:val="002A59D3"/>
    <w:rsid w:val="002A7E31"/>
    <w:rsid w:val="002B05C4"/>
    <w:rsid w:val="002B17B5"/>
    <w:rsid w:val="002B28E7"/>
    <w:rsid w:val="002B465E"/>
    <w:rsid w:val="002B761E"/>
    <w:rsid w:val="002C16F6"/>
    <w:rsid w:val="002C21E5"/>
    <w:rsid w:val="002C2C3F"/>
    <w:rsid w:val="002C360C"/>
    <w:rsid w:val="002D39E8"/>
    <w:rsid w:val="002D5E84"/>
    <w:rsid w:val="002D7DD9"/>
    <w:rsid w:val="002E266B"/>
    <w:rsid w:val="002F2537"/>
    <w:rsid w:val="002F75E3"/>
    <w:rsid w:val="0030033E"/>
    <w:rsid w:val="00300D05"/>
    <w:rsid w:val="003013A7"/>
    <w:rsid w:val="0030164F"/>
    <w:rsid w:val="00307B0F"/>
    <w:rsid w:val="00307FE5"/>
    <w:rsid w:val="0031154D"/>
    <w:rsid w:val="00312D9B"/>
    <w:rsid w:val="00314101"/>
    <w:rsid w:val="00316060"/>
    <w:rsid w:val="00321387"/>
    <w:rsid w:val="00326679"/>
    <w:rsid w:val="003335C6"/>
    <w:rsid w:val="00335F22"/>
    <w:rsid w:val="00343E3E"/>
    <w:rsid w:val="00353B95"/>
    <w:rsid w:val="00354E70"/>
    <w:rsid w:val="003558FF"/>
    <w:rsid w:val="00360742"/>
    <w:rsid w:val="003756E1"/>
    <w:rsid w:val="003903A6"/>
    <w:rsid w:val="00397422"/>
    <w:rsid w:val="003A5536"/>
    <w:rsid w:val="003B0D01"/>
    <w:rsid w:val="003B3CBB"/>
    <w:rsid w:val="003B5E1D"/>
    <w:rsid w:val="003B628D"/>
    <w:rsid w:val="003C08AA"/>
    <w:rsid w:val="003D0D98"/>
    <w:rsid w:val="003D3349"/>
    <w:rsid w:val="003D410D"/>
    <w:rsid w:val="003D6448"/>
    <w:rsid w:val="003D6649"/>
    <w:rsid w:val="003E08B6"/>
    <w:rsid w:val="003E7656"/>
    <w:rsid w:val="003F06D0"/>
    <w:rsid w:val="003F5379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4923"/>
    <w:rsid w:val="00445146"/>
    <w:rsid w:val="0044561B"/>
    <w:rsid w:val="00446D07"/>
    <w:rsid w:val="0045276A"/>
    <w:rsid w:val="004605A6"/>
    <w:rsid w:val="00460B10"/>
    <w:rsid w:val="00462168"/>
    <w:rsid w:val="004635E6"/>
    <w:rsid w:val="00464632"/>
    <w:rsid w:val="00470704"/>
    <w:rsid w:val="00474A57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1CB"/>
    <w:rsid w:val="004C1547"/>
    <w:rsid w:val="004C3C5D"/>
    <w:rsid w:val="004C62B7"/>
    <w:rsid w:val="004D0D03"/>
    <w:rsid w:val="004D1B5A"/>
    <w:rsid w:val="004E565D"/>
    <w:rsid w:val="004E6B6B"/>
    <w:rsid w:val="00514F77"/>
    <w:rsid w:val="005153AD"/>
    <w:rsid w:val="005231FC"/>
    <w:rsid w:val="005237A6"/>
    <w:rsid w:val="00532D6D"/>
    <w:rsid w:val="0054103B"/>
    <w:rsid w:val="005419D9"/>
    <w:rsid w:val="005536CF"/>
    <w:rsid w:val="00554CA4"/>
    <w:rsid w:val="00557633"/>
    <w:rsid w:val="00560202"/>
    <w:rsid w:val="00560B62"/>
    <w:rsid w:val="00561D6A"/>
    <w:rsid w:val="0056425D"/>
    <w:rsid w:val="00564A5E"/>
    <w:rsid w:val="00571B27"/>
    <w:rsid w:val="00573411"/>
    <w:rsid w:val="00574BC2"/>
    <w:rsid w:val="005767AA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06FD"/>
    <w:rsid w:val="005B320F"/>
    <w:rsid w:val="005B5701"/>
    <w:rsid w:val="005B5A90"/>
    <w:rsid w:val="005B6848"/>
    <w:rsid w:val="005C00B5"/>
    <w:rsid w:val="005C2594"/>
    <w:rsid w:val="005D0057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A95"/>
    <w:rsid w:val="00644DE3"/>
    <w:rsid w:val="006472E8"/>
    <w:rsid w:val="00650547"/>
    <w:rsid w:val="00651DD5"/>
    <w:rsid w:val="00652C6B"/>
    <w:rsid w:val="006546A7"/>
    <w:rsid w:val="00657786"/>
    <w:rsid w:val="006629AD"/>
    <w:rsid w:val="00663A40"/>
    <w:rsid w:val="00670612"/>
    <w:rsid w:val="006732A7"/>
    <w:rsid w:val="0068073E"/>
    <w:rsid w:val="006812FB"/>
    <w:rsid w:val="0069026F"/>
    <w:rsid w:val="006915AE"/>
    <w:rsid w:val="00693B52"/>
    <w:rsid w:val="00695FDC"/>
    <w:rsid w:val="006A262B"/>
    <w:rsid w:val="006A271A"/>
    <w:rsid w:val="006A4F1E"/>
    <w:rsid w:val="006A6BF5"/>
    <w:rsid w:val="006A7799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7347"/>
    <w:rsid w:val="006E7DB1"/>
    <w:rsid w:val="006F4E66"/>
    <w:rsid w:val="006F5447"/>
    <w:rsid w:val="006F7B59"/>
    <w:rsid w:val="00707DBB"/>
    <w:rsid w:val="007118F7"/>
    <w:rsid w:val="00712808"/>
    <w:rsid w:val="007157F1"/>
    <w:rsid w:val="00721ED9"/>
    <w:rsid w:val="00723CDD"/>
    <w:rsid w:val="00723DC5"/>
    <w:rsid w:val="00724592"/>
    <w:rsid w:val="0072543A"/>
    <w:rsid w:val="007311FC"/>
    <w:rsid w:val="00732A84"/>
    <w:rsid w:val="00737EA4"/>
    <w:rsid w:val="00741726"/>
    <w:rsid w:val="00744C6E"/>
    <w:rsid w:val="00744DF1"/>
    <w:rsid w:val="007463E4"/>
    <w:rsid w:val="007575C9"/>
    <w:rsid w:val="00766628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D121B"/>
    <w:rsid w:val="007D26A6"/>
    <w:rsid w:val="007D5788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33AE"/>
    <w:rsid w:val="00826DFF"/>
    <w:rsid w:val="00826E44"/>
    <w:rsid w:val="008311D6"/>
    <w:rsid w:val="0083208F"/>
    <w:rsid w:val="008324AA"/>
    <w:rsid w:val="00833B37"/>
    <w:rsid w:val="00837258"/>
    <w:rsid w:val="008448C1"/>
    <w:rsid w:val="00852A91"/>
    <w:rsid w:val="00855350"/>
    <w:rsid w:val="00856A3B"/>
    <w:rsid w:val="00857395"/>
    <w:rsid w:val="00861914"/>
    <w:rsid w:val="0086769E"/>
    <w:rsid w:val="00867D63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5DBD"/>
    <w:rsid w:val="008C76A9"/>
    <w:rsid w:val="008D0341"/>
    <w:rsid w:val="008D23D3"/>
    <w:rsid w:val="008D43EA"/>
    <w:rsid w:val="008D48CD"/>
    <w:rsid w:val="008D73AB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609E6"/>
    <w:rsid w:val="0096381E"/>
    <w:rsid w:val="00971C07"/>
    <w:rsid w:val="009829A3"/>
    <w:rsid w:val="00995386"/>
    <w:rsid w:val="009968AF"/>
    <w:rsid w:val="009A1C38"/>
    <w:rsid w:val="009A7E09"/>
    <w:rsid w:val="009B1F2C"/>
    <w:rsid w:val="009B5642"/>
    <w:rsid w:val="009B59DA"/>
    <w:rsid w:val="009B5C09"/>
    <w:rsid w:val="009B5C15"/>
    <w:rsid w:val="009C01AA"/>
    <w:rsid w:val="009C16DA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9F7297"/>
    <w:rsid w:val="00A02184"/>
    <w:rsid w:val="00A0695F"/>
    <w:rsid w:val="00A12C92"/>
    <w:rsid w:val="00A148AF"/>
    <w:rsid w:val="00A2715D"/>
    <w:rsid w:val="00A376BF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E6E5B"/>
    <w:rsid w:val="00AF2DF2"/>
    <w:rsid w:val="00AF3B0A"/>
    <w:rsid w:val="00AF6D5C"/>
    <w:rsid w:val="00AF772E"/>
    <w:rsid w:val="00B02600"/>
    <w:rsid w:val="00B04EE6"/>
    <w:rsid w:val="00B05572"/>
    <w:rsid w:val="00B06BCD"/>
    <w:rsid w:val="00B07307"/>
    <w:rsid w:val="00B127F9"/>
    <w:rsid w:val="00B1288F"/>
    <w:rsid w:val="00B161FF"/>
    <w:rsid w:val="00B1742B"/>
    <w:rsid w:val="00B20098"/>
    <w:rsid w:val="00B23814"/>
    <w:rsid w:val="00B3115E"/>
    <w:rsid w:val="00B32E47"/>
    <w:rsid w:val="00B33EAC"/>
    <w:rsid w:val="00B3447E"/>
    <w:rsid w:val="00B349ED"/>
    <w:rsid w:val="00B355C4"/>
    <w:rsid w:val="00B35A76"/>
    <w:rsid w:val="00B40249"/>
    <w:rsid w:val="00B41A9B"/>
    <w:rsid w:val="00B42108"/>
    <w:rsid w:val="00B627CB"/>
    <w:rsid w:val="00B64188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B28"/>
    <w:rsid w:val="00B97A66"/>
    <w:rsid w:val="00BA0C71"/>
    <w:rsid w:val="00BA11E8"/>
    <w:rsid w:val="00BB0072"/>
    <w:rsid w:val="00BC21D9"/>
    <w:rsid w:val="00BC26C7"/>
    <w:rsid w:val="00BD388E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0A62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6435"/>
    <w:rsid w:val="00C871D4"/>
    <w:rsid w:val="00C87E98"/>
    <w:rsid w:val="00C92938"/>
    <w:rsid w:val="00C935D8"/>
    <w:rsid w:val="00C93B11"/>
    <w:rsid w:val="00C959C7"/>
    <w:rsid w:val="00C970B4"/>
    <w:rsid w:val="00C970D8"/>
    <w:rsid w:val="00CA2A40"/>
    <w:rsid w:val="00CA3503"/>
    <w:rsid w:val="00CA7A94"/>
    <w:rsid w:val="00CB6754"/>
    <w:rsid w:val="00CB7D28"/>
    <w:rsid w:val="00CB7F2D"/>
    <w:rsid w:val="00CC0A03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2ED6"/>
    <w:rsid w:val="00D06E48"/>
    <w:rsid w:val="00D076AA"/>
    <w:rsid w:val="00D12459"/>
    <w:rsid w:val="00D17ED6"/>
    <w:rsid w:val="00D33A3C"/>
    <w:rsid w:val="00D436D6"/>
    <w:rsid w:val="00D43DB5"/>
    <w:rsid w:val="00D524C0"/>
    <w:rsid w:val="00D53227"/>
    <w:rsid w:val="00D56E06"/>
    <w:rsid w:val="00D6106A"/>
    <w:rsid w:val="00D62933"/>
    <w:rsid w:val="00D7453C"/>
    <w:rsid w:val="00D745FB"/>
    <w:rsid w:val="00D77411"/>
    <w:rsid w:val="00D8016D"/>
    <w:rsid w:val="00D82ECD"/>
    <w:rsid w:val="00D87AA5"/>
    <w:rsid w:val="00D92A12"/>
    <w:rsid w:val="00DA2B6E"/>
    <w:rsid w:val="00DB0634"/>
    <w:rsid w:val="00DB09AA"/>
    <w:rsid w:val="00DB6381"/>
    <w:rsid w:val="00DD3986"/>
    <w:rsid w:val="00DD3AFA"/>
    <w:rsid w:val="00DD5DD6"/>
    <w:rsid w:val="00DD5DFE"/>
    <w:rsid w:val="00DD7B8E"/>
    <w:rsid w:val="00DE4787"/>
    <w:rsid w:val="00DE5573"/>
    <w:rsid w:val="00DE74E2"/>
    <w:rsid w:val="00DF0402"/>
    <w:rsid w:val="00DF14C9"/>
    <w:rsid w:val="00DF50D2"/>
    <w:rsid w:val="00E030FD"/>
    <w:rsid w:val="00E055A7"/>
    <w:rsid w:val="00E07884"/>
    <w:rsid w:val="00E113FD"/>
    <w:rsid w:val="00E129C7"/>
    <w:rsid w:val="00E209B0"/>
    <w:rsid w:val="00E2183F"/>
    <w:rsid w:val="00E2281D"/>
    <w:rsid w:val="00E241AC"/>
    <w:rsid w:val="00E25D8A"/>
    <w:rsid w:val="00E25DD1"/>
    <w:rsid w:val="00E344A0"/>
    <w:rsid w:val="00E35812"/>
    <w:rsid w:val="00E36BA8"/>
    <w:rsid w:val="00E40E14"/>
    <w:rsid w:val="00E442B5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90BF6"/>
    <w:rsid w:val="00E945C7"/>
    <w:rsid w:val="00E94BC9"/>
    <w:rsid w:val="00E955D6"/>
    <w:rsid w:val="00EA03BF"/>
    <w:rsid w:val="00EA0C48"/>
    <w:rsid w:val="00EA248F"/>
    <w:rsid w:val="00EA3FD7"/>
    <w:rsid w:val="00EB11F5"/>
    <w:rsid w:val="00EB599C"/>
    <w:rsid w:val="00EB6C2C"/>
    <w:rsid w:val="00EB7106"/>
    <w:rsid w:val="00EC0C9B"/>
    <w:rsid w:val="00EC12A0"/>
    <w:rsid w:val="00EC689B"/>
    <w:rsid w:val="00EC6A3C"/>
    <w:rsid w:val="00ED3D76"/>
    <w:rsid w:val="00EE06BC"/>
    <w:rsid w:val="00EF6DC0"/>
    <w:rsid w:val="00F0054C"/>
    <w:rsid w:val="00F02B93"/>
    <w:rsid w:val="00F02D20"/>
    <w:rsid w:val="00F0707C"/>
    <w:rsid w:val="00F16BC9"/>
    <w:rsid w:val="00F20290"/>
    <w:rsid w:val="00F230E6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7FF1"/>
    <w:rsid w:val="00FA2193"/>
    <w:rsid w:val="00FB2DA7"/>
    <w:rsid w:val="00FC3263"/>
    <w:rsid w:val="00FC512B"/>
    <w:rsid w:val="00FD0328"/>
    <w:rsid w:val="00FD046F"/>
    <w:rsid w:val="00FD115B"/>
    <w:rsid w:val="00FE1292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CA2A40"/>
    <w:rPr>
      <w:shd w:val="clear" w:color="auto" w:fill="FFFFFF"/>
    </w:rPr>
  </w:style>
  <w:style w:type="paragraph" w:styleId="a6">
    <w:name w:val="Body Text"/>
    <w:basedOn w:val="a"/>
    <w:link w:val="a5"/>
    <w:rsid w:val="00CA2A40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A2A4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rsid w:val="00BD38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38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aramond">
    <w:name w:val="Основной текст + Garamond"/>
    <w:aliases w:val="11,5 pt2,Курсив2"/>
    <w:basedOn w:val="a5"/>
    <w:rsid w:val="009F7297"/>
    <w:rPr>
      <w:rFonts w:ascii="Garamond" w:hAnsi="Garamond" w:cs="Garamond"/>
      <w:i/>
      <w:iCs/>
      <w:noProof/>
      <w:spacing w:val="0"/>
      <w:w w:val="100"/>
      <w:sz w:val="23"/>
      <w:szCs w:val="23"/>
      <w:shd w:val="clear" w:color="auto" w:fill="FFFFFF"/>
    </w:rPr>
  </w:style>
  <w:style w:type="character" w:customStyle="1" w:styleId="Impact">
    <w:name w:val="Основной текст + Impact"/>
    <w:aliases w:val="10,5 pt1,Курсив1"/>
    <w:basedOn w:val="a5"/>
    <w:rsid w:val="00DE4787"/>
    <w:rPr>
      <w:rFonts w:ascii="Impact" w:hAnsi="Impact" w:cs="Impact"/>
      <w:i/>
      <w:iCs/>
      <w:noProof/>
      <w:spacing w:val="0"/>
      <w:sz w:val="21"/>
      <w:szCs w:val="21"/>
      <w:shd w:val="clear" w:color="auto" w:fill="FFFFFF"/>
    </w:rPr>
  </w:style>
  <w:style w:type="paragraph" w:styleId="a9">
    <w:name w:val="List Paragraph"/>
    <w:basedOn w:val="a"/>
    <w:uiPriority w:val="34"/>
    <w:qFormat/>
    <w:rsid w:val="00EF6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6683C"/>
    <w:rPr>
      <w:b/>
      <w:bCs/>
    </w:rPr>
  </w:style>
  <w:style w:type="character" w:customStyle="1" w:styleId="apple-converted-space">
    <w:name w:val="apple-converted-space"/>
    <w:basedOn w:val="a0"/>
    <w:rsid w:val="0006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D9F3-B8C6-4501-BDA1-DB70D6F5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39</cp:revision>
  <cp:lastPrinted>2015-10-20T10:57:00Z</cp:lastPrinted>
  <dcterms:created xsi:type="dcterms:W3CDTF">2015-09-27T17:28:00Z</dcterms:created>
  <dcterms:modified xsi:type="dcterms:W3CDTF">2016-02-02T14:10:00Z</dcterms:modified>
</cp:coreProperties>
</file>