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23708F" w:rsidRPr="00DA29A9" w:rsidTr="00286A4F">
        <w:tc>
          <w:tcPr>
            <w:tcW w:w="4200" w:type="dxa"/>
          </w:tcPr>
          <w:p w:rsidR="0023708F" w:rsidRPr="0023708F" w:rsidRDefault="0023708F" w:rsidP="00676D7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23708F" w:rsidRPr="00676D70" w:rsidRDefault="0023708F" w:rsidP="00C8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 w:rsidR="00676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7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23708F" w:rsidRPr="00DA29A9" w:rsidRDefault="0023708F" w:rsidP="00237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23708F" w:rsidRPr="00DA29A9" w:rsidTr="00286A4F">
        <w:tc>
          <w:tcPr>
            <w:tcW w:w="5388" w:type="dxa"/>
          </w:tcPr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УЧЕБНАЯ ПРОГРАММА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ПРОФЕССИОНАЛЬНОЙ ПЕРЕПОДГОТОВКИ:</w:t>
      </w:r>
    </w:p>
    <w:p w:rsidR="0023708F" w:rsidRPr="00E9761A" w:rsidRDefault="00061879" w:rsidP="0023708F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61A">
        <w:rPr>
          <w:rFonts w:ascii="Times New Roman" w:hAnsi="Times New Roman" w:cs="Times New Roman"/>
          <w:sz w:val="28"/>
          <w:szCs w:val="28"/>
        </w:rPr>
        <w:t xml:space="preserve"> </w:t>
      </w:r>
      <w:r w:rsidR="009C27BE" w:rsidRPr="00E9761A">
        <w:rPr>
          <w:rFonts w:ascii="Times New Roman" w:hAnsi="Times New Roman" w:cs="Times New Roman"/>
          <w:sz w:val="28"/>
          <w:szCs w:val="28"/>
        </w:rPr>
        <w:t>«</w:t>
      </w:r>
      <w:r w:rsidR="009C27BE" w:rsidRPr="00E9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</w:t>
      </w:r>
      <w:r w:rsidR="007D5A1D" w:rsidRPr="00E9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санатория и других средств размещения</w:t>
      </w:r>
      <w:r w:rsidR="009C27BE" w:rsidRPr="00E97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38174423"/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CE1" w:rsidRDefault="00132CE1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879" w:rsidRDefault="00061879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879" w:rsidRDefault="00061879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A1D" w:rsidRDefault="007D5A1D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A1D" w:rsidRDefault="007D5A1D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4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3708F" w:rsidTr="00286A4F">
        <w:tc>
          <w:tcPr>
            <w:tcW w:w="4961" w:type="dxa"/>
          </w:tcPr>
          <w:p w:rsidR="0023708F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22261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</w:p>
          <w:p w:rsidR="0023708F" w:rsidRDefault="0022261B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708F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E2" w:rsidRDefault="00C872E2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E56" w:rsidRDefault="00777E56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E2" w:rsidRDefault="00C872E2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D75C0" w:rsidRPr="00D6692A" w:rsidRDefault="002D75C0" w:rsidP="00777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программы</w:t>
      </w:r>
    </w:p>
    <w:p w:rsidR="00D6692A" w:rsidRPr="00E9761A" w:rsidRDefault="00D6692A" w:rsidP="00522B2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75C0" w:rsidRPr="00E9761A" w:rsidRDefault="002D75C0" w:rsidP="00366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63">
        <w:rPr>
          <w:rFonts w:ascii="Times New Roman" w:hAnsi="Times New Roman" w:cs="Times New Roman"/>
          <w:sz w:val="24"/>
          <w:szCs w:val="24"/>
        </w:rPr>
        <w:t xml:space="preserve">1.1. Программа профессиональной переподготовки </w:t>
      </w:r>
      <w:r w:rsidR="00366663" w:rsidRPr="00366663">
        <w:rPr>
          <w:rFonts w:ascii="Times New Roman" w:hAnsi="Times New Roman" w:cs="Times New Roman"/>
          <w:sz w:val="24"/>
          <w:szCs w:val="24"/>
        </w:rPr>
        <w:t xml:space="preserve">«Руководитель санатория и других средств размещения», </w:t>
      </w:r>
      <w:r w:rsidRPr="00366663">
        <w:rPr>
          <w:rFonts w:ascii="Times New Roman" w:hAnsi="Times New Roman" w:cs="Times New Roman"/>
          <w:sz w:val="24"/>
          <w:szCs w:val="24"/>
        </w:rPr>
        <w:t>разработана в соответствии с направлениями подготовки высшего профессионального</w:t>
      </w:r>
      <w:r w:rsidR="006D1988" w:rsidRPr="00E97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6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9761A" w:rsidRPr="00366663">
        <w:rPr>
          <w:rFonts w:ascii="Times New Roman" w:hAnsi="Times New Roman" w:cs="Times New Roman"/>
          <w:sz w:val="24"/>
          <w:szCs w:val="24"/>
        </w:rPr>
        <w:t>«Руководитель, управляющий гостиничного комплекса, сети гостиниц»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1.2. </w:t>
      </w:r>
      <w:r w:rsidR="00286A4F" w:rsidRPr="00286A4F">
        <w:rPr>
          <w:rFonts w:ascii="Times New Roman" w:hAnsi="Times New Roman" w:cs="Times New Roman"/>
          <w:sz w:val="24"/>
          <w:szCs w:val="24"/>
        </w:rPr>
        <w:t xml:space="preserve">Целью реализации программы профессиональной переподготовки является формирование у слушателей профессиональных компетенций, необходимых для профессиональной деятельности в </w:t>
      </w:r>
      <w:r w:rsidR="00286A4F">
        <w:rPr>
          <w:rFonts w:ascii="Times New Roman" w:hAnsi="Times New Roman" w:cs="Times New Roman"/>
          <w:sz w:val="24"/>
          <w:szCs w:val="24"/>
        </w:rPr>
        <w:t>области менеджмента организации</w:t>
      </w:r>
      <w:r w:rsidRPr="00D65636">
        <w:rPr>
          <w:rFonts w:ascii="Times New Roman" w:hAnsi="Times New Roman" w:cs="Times New Roman"/>
          <w:sz w:val="24"/>
          <w:szCs w:val="24"/>
        </w:rPr>
        <w:t>.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1.3. Программа направлена на повышение качества дополнительного</w:t>
      </w:r>
      <w:r w:rsidR="00B026BE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профессионального образования, а также обеспечение формирования компетентности</w:t>
      </w:r>
      <w:r w:rsidR="00132CE1">
        <w:rPr>
          <w:rFonts w:ascii="Times New Roman" w:hAnsi="Times New Roman" w:cs="Times New Roman"/>
          <w:sz w:val="24"/>
          <w:szCs w:val="24"/>
        </w:rPr>
        <w:t xml:space="preserve"> </w:t>
      </w:r>
      <w:r w:rsidR="00286A4F" w:rsidRPr="00286A4F">
        <w:rPr>
          <w:rFonts w:ascii="Times New Roman" w:hAnsi="Times New Roman" w:cs="Times New Roman"/>
          <w:sz w:val="24"/>
          <w:szCs w:val="24"/>
        </w:rPr>
        <w:t>нового вида профессиональной деятельности «Менеджмент организации»</w:t>
      </w:r>
      <w:r w:rsidRPr="00D65636">
        <w:rPr>
          <w:rFonts w:ascii="Times New Roman" w:hAnsi="Times New Roman" w:cs="Times New Roman"/>
          <w:sz w:val="24"/>
          <w:szCs w:val="24"/>
        </w:rPr>
        <w:t>.</w:t>
      </w:r>
    </w:p>
    <w:p w:rsidR="007D5A1D" w:rsidRDefault="002D75C0" w:rsidP="007D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1.4. Программа разработана в соответствии с федеральным законом от 29.12.2012 №</w:t>
      </w:r>
      <w:r w:rsidR="006D1988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приказ</w:t>
      </w:r>
      <w:r w:rsidR="00013F32">
        <w:rPr>
          <w:rFonts w:ascii="Times New Roman" w:hAnsi="Times New Roman" w:cs="Times New Roman"/>
          <w:sz w:val="24"/>
          <w:szCs w:val="24"/>
        </w:rPr>
        <w:t>ом</w:t>
      </w:r>
      <w:r w:rsidRPr="00D6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5636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B026BE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01.07.2013 № 499 «Об утвержд</w:t>
      </w:r>
      <w:r w:rsidR="00FF77D7">
        <w:rPr>
          <w:rFonts w:ascii="Times New Roman" w:hAnsi="Times New Roman" w:cs="Times New Roman"/>
          <w:sz w:val="24"/>
          <w:szCs w:val="24"/>
        </w:rPr>
        <w:t>ении Порядка организации и осущ</w:t>
      </w:r>
      <w:r w:rsidRPr="00D65636">
        <w:rPr>
          <w:rFonts w:ascii="Times New Roman" w:hAnsi="Times New Roman" w:cs="Times New Roman"/>
          <w:sz w:val="24"/>
          <w:szCs w:val="24"/>
        </w:rPr>
        <w:t>ествления</w:t>
      </w:r>
      <w:r w:rsidR="00B026BE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профессиональным программам»,</w:t>
      </w:r>
      <w:r w:rsidR="00B026BE">
        <w:rPr>
          <w:rFonts w:ascii="Times New Roman" w:hAnsi="Times New Roman" w:cs="Times New Roman"/>
          <w:sz w:val="24"/>
          <w:szCs w:val="24"/>
        </w:rPr>
        <w:t xml:space="preserve"> </w:t>
      </w:r>
      <w:r w:rsidR="007D5A1D" w:rsidRPr="007D5A1D">
        <w:rPr>
          <w:rFonts w:ascii="Times New Roman" w:hAnsi="Times New Roman" w:cs="Times New Roman"/>
          <w:sz w:val="24"/>
          <w:szCs w:val="24"/>
        </w:rPr>
        <w:t>Профессионального стандарта «Руководитель/управляющий гостиничного комплекса/сети гостиниц» (Приказ Минтруда России от 7 мая 2015 г. N 282н)</w:t>
      </w:r>
    </w:p>
    <w:p w:rsidR="007D5A1D" w:rsidRDefault="007D5A1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407B2D" w:rsidRDefault="002D75C0" w:rsidP="00407B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B2D"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слушателей, прошедших обучение по</w:t>
      </w:r>
      <w:r w:rsidR="00407B2D" w:rsidRPr="00407B2D">
        <w:rPr>
          <w:rFonts w:ascii="Times New Roman" w:hAnsi="Times New Roman" w:cs="Times New Roman"/>
          <w:sz w:val="24"/>
          <w:szCs w:val="24"/>
        </w:rPr>
        <w:t xml:space="preserve"> </w:t>
      </w:r>
      <w:r w:rsidRPr="00407B2D">
        <w:rPr>
          <w:rFonts w:ascii="Times New Roman" w:hAnsi="Times New Roman" w:cs="Times New Roman"/>
          <w:sz w:val="24"/>
          <w:szCs w:val="24"/>
        </w:rPr>
        <w:t>Программе, включает:</w:t>
      </w:r>
    </w:p>
    <w:p w:rsidR="0000570B" w:rsidRPr="0000570B" w:rsidRDefault="0000570B" w:rsidP="000D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развития гостиничного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(санаторного)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отражающие интересы собственников, заинтересованных сторон</w:t>
      </w:r>
    </w:p>
    <w:p w:rsidR="0000570B" w:rsidRPr="0000570B" w:rsidRDefault="0000570B" w:rsidP="000D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методиками разработки корпоративной и функциональных стратегий</w:t>
      </w:r>
    </w:p>
    <w:p w:rsidR="0000570B" w:rsidRPr="0000570B" w:rsidRDefault="0000570B" w:rsidP="000D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выявления проблемы развития гостиничного(</w:t>
      </w:r>
      <w:r w:rsidR="00083D3E"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санаторного) комплекса</w:t>
      </w:r>
    </w:p>
    <w:p w:rsidR="0000570B" w:rsidRPr="0000570B" w:rsidRDefault="0000570B" w:rsidP="000D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организационной диагностики и организационного проектирования гостиничного (санаторного) комплекса</w:t>
      </w:r>
    </w:p>
    <w:p w:rsidR="0000570B" w:rsidRPr="0000570B" w:rsidRDefault="0000570B" w:rsidP="000D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навыками организации стратегического контроля и оценки эффективности реализации стратегии развития гостиничного(</w:t>
      </w:r>
      <w:r w:rsidR="00083D3E" w:rsidRPr="00005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санаторного) комплекса</w:t>
      </w:r>
    </w:p>
    <w:p w:rsidR="0000570B" w:rsidRDefault="0000570B" w:rsidP="000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Default="002D75C0" w:rsidP="000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1.6. Слушатели, успешно завершившие обучение по Программе, в процессе трудовой</w:t>
      </w:r>
      <w:r w:rsidR="00407B2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дея</w:t>
      </w:r>
      <w:r w:rsidR="00FF77D7">
        <w:rPr>
          <w:rFonts w:ascii="Times New Roman" w:hAnsi="Times New Roman" w:cs="Times New Roman"/>
          <w:sz w:val="24"/>
          <w:szCs w:val="24"/>
        </w:rPr>
        <w:t>тельности смогут решать следующ</w:t>
      </w:r>
      <w:r w:rsidRPr="00D65636">
        <w:rPr>
          <w:rFonts w:ascii="Times New Roman" w:hAnsi="Times New Roman" w:cs="Times New Roman"/>
          <w:sz w:val="24"/>
          <w:szCs w:val="24"/>
        </w:rPr>
        <w:t>ие профессиональные задачи:</w:t>
      </w:r>
    </w:p>
    <w:p w:rsidR="00C96BF1" w:rsidRPr="00C96BF1" w:rsidRDefault="00C96BF1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B2D">
        <w:rPr>
          <w:rFonts w:ascii="Times New Roman" w:hAnsi="Times New Roman" w:cs="Times New Roman"/>
          <w:sz w:val="24"/>
          <w:szCs w:val="24"/>
        </w:rPr>
        <w:t xml:space="preserve"> </w:t>
      </w:r>
      <w:r w:rsidRPr="00C96BF1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96BF1">
        <w:rPr>
          <w:rFonts w:ascii="Times New Roman" w:hAnsi="Times New Roman" w:cs="Times New Roman"/>
          <w:sz w:val="24"/>
          <w:szCs w:val="24"/>
        </w:rPr>
        <w:t xml:space="preserve"> эффективн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96BF1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96BF1">
        <w:rPr>
          <w:rFonts w:ascii="Times New Roman" w:hAnsi="Times New Roman" w:cs="Times New Roman"/>
          <w:sz w:val="24"/>
          <w:szCs w:val="24"/>
        </w:rPr>
        <w:t xml:space="preserve"> и организационн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96BF1">
        <w:rPr>
          <w:rFonts w:ascii="Times New Roman" w:hAnsi="Times New Roman" w:cs="Times New Roman"/>
          <w:sz w:val="24"/>
          <w:szCs w:val="24"/>
        </w:rPr>
        <w:t xml:space="preserve"> команды; </w:t>
      </w:r>
    </w:p>
    <w:p w:rsidR="00C96BF1" w:rsidRPr="00C96BF1" w:rsidRDefault="00C96BF1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</w:t>
      </w:r>
      <w:r w:rsidRPr="00C96BF1">
        <w:rPr>
          <w:rFonts w:ascii="Times New Roman" w:hAnsi="Times New Roman" w:cs="Times New Roman"/>
          <w:sz w:val="24"/>
          <w:szCs w:val="24"/>
        </w:rPr>
        <w:t xml:space="preserve"> и управл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96BF1">
        <w:rPr>
          <w:rFonts w:ascii="Times New Roman" w:hAnsi="Times New Roman" w:cs="Times New Roman"/>
          <w:sz w:val="24"/>
          <w:szCs w:val="24"/>
        </w:rPr>
        <w:t xml:space="preserve"> процессом развития организации;</w:t>
      </w:r>
    </w:p>
    <w:p w:rsidR="00C96BF1" w:rsidRPr="00C96BF1" w:rsidRDefault="00C96BF1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BF1">
        <w:rPr>
          <w:rFonts w:ascii="Times New Roman" w:hAnsi="Times New Roman" w:cs="Times New Roman"/>
          <w:sz w:val="24"/>
          <w:szCs w:val="24"/>
        </w:rPr>
        <w:t>- управл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96BF1">
        <w:rPr>
          <w:rFonts w:ascii="Times New Roman" w:hAnsi="Times New Roman" w:cs="Times New Roman"/>
          <w:sz w:val="24"/>
          <w:szCs w:val="24"/>
        </w:rPr>
        <w:t xml:space="preserve"> процессами достижения результатов и эффектов деятельности организации;</w:t>
      </w:r>
    </w:p>
    <w:p w:rsidR="00C96BF1" w:rsidRPr="00D65636" w:rsidRDefault="00C96BF1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BF1">
        <w:rPr>
          <w:rFonts w:ascii="Times New Roman" w:hAnsi="Times New Roman" w:cs="Times New Roman"/>
          <w:sz w:val="24"/>
          <w:szCs w:val="24"/>
        </w:rPr>
        <w:t>- управл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96BF1">
        <w:rPr>
          <w:rFonts w:ascii="Times New Roman" w:hAnsi="Times New Roman" w:cs="Times New Roman"/>
          <w:sz w:val="24"/>
          <w:szCs w:val="24"/>
        </w:rPr>
        <w:t xml:space="preserve"> взаимодействием с субъектами внешнего окружения, включая органы государственной власти, органы местного самоуправления, социальных партнеров, другие организации, в целях обеспечения эффективно</w:t>
      </w:r>
      <w:r>
        <w:rPr>
          <w:rFonts w:ascii="Times New Roman" w:hAnsi="Times New Roman" w:cs="Times New Roman"/>
          <w:sz w:val="24"/>
          <w:szCs w:val="24"/>
        </w:rPr>
        <w:t>й деятельности;</w:t>
      </w:r>
    </w:p>
    <w:p w:rsidR="002C1DD5" w:rsidRPr="002C1DD5" w:rsidRDefault="002C1DD5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1DD5">
        <w:rPr>
          <w:rFonts w:ascii="Times New Roman" w:hAnsi="Times New Roman" w:cs="Times New Roman"/>
          <w:sz w:val="24"/>
          <w:szCs w:val="24"/>
        </w:rPr>
        <w:t xml:space="preserve">риентироваться в правовом поле и применять правовые нормы </w:t>
      </w:r>
      <w:r w:rsidR="0000570B">
        <w:rPr>
          <w:rFonts w:ascii="Times New Roman" w:hAnsi="Times New Roman" w:cs="Times New Roman"/>
          <w:sz w:val="24"/>
          <w:szCs w:val="24"/>
        </w:rPr>
        <w:t xml:space="preserve">для деятельности </w:t>
      </w:r>
      <w:r w:rsidR="0000570B" w:rsidRPr="0000570B">
        <w:rPr>
          <w:rFonts w:ascii="Times New Roman" w:hAnsi="Times New Roman" w:cs="Times New Roman"/>
          <w:sz w:val="24"/>
          <w:szCs w:val="24"/>
        </w:rPr>
        <w:t>гостиничного(</w:t>
      </w:r>
      <w:r w:rsidR="00083D3E" w:rsidRPr="0000570B">
        <w:rPr>
          <w:rFonts w:ascii="Times New Roman" w:hAnsi="Times New Roman" w:cs="Times New Roman"/>
          <w:sz w:val="24"/>
          <w:szCs w:val="24"/>
        </w:rPr>
        <w:t>санаторного) комплекса</w:t>
      </w:r>
      <w:r w:rsidR="00C96BF1">
        <w:rPr>
          <w:rFonts w:ascii="Times New Roman" w:hAnsi="Times New Roman" w:cs="Times New Roman"/>
          <w:sz w:val="24"/>
          <w:szCs w:val="24"/>
        </w:rPr>
        <w:t>;</w:t>
      </w:r>
    </w:p>
    <w:p w:rsidR="002C1DD5" w:rsidRPr="002C1DD5" w:rsidRDefault="002C1DD5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1DD5">
        <w:rPr>
          <w:rFonts w:ascii="Times New Roman" w:hAnsi="Times New Roman" w:cs="Times New Roman"/>
          <w:sz w:val="24"/>
          <w:szCs w:val="24"/>
        </w:rPr>
        <w:t>ладеть методами, технологиями и инструментами мониторинга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D5">
        <w:rPr>
          <w:rFonts w:ascii="Times New Roman" w:hAnsi="Times New Roman" w:cs="Times New Roman"/>
          <w:sz w:val="24"/>
          <w:szCs w:val="24"/>
        </w:rPr>
        <w:t xml:space="preserve">результатов и эффектов деятельности </w:t>
      </w:r>
      <w:r w:rsidR="0000570B" w:rsidRPr="0000570B">
        <w:rPr>
          <w:rFonts w:ascii="Times New Roman" w:hAnsi="Times New Roman" w:cs="Times New Roman"/>
          <w:sz w:val="24"/>
          <w:szCs w:val="24"/>
        </w:rPr>
        <w:t>гостиничного(</w:t>
      </w:r>
      <w:r w:rsidR="00083D3E" w:rsidRPr="0000570B">
        <w:rPr>
          <w:rFonts w:ascii="Times New Roman" w:hAnsi="Times New Roman" w:cs="Times New Roman"/>
          <w:sz w:val="24"/>
          <w:szCs w:val="24"/>
        </w:rPr>
        <w:t>санаторного) комплекса</w:t>
      </w:r>
      <w:r w:rsidR="00C96B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F1" w:rsidRDefault="009B7754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C1DD5" w:rsidRPr="002C1DD5">
        <w:rPr>
          <w:rFonts w:ascii="Times New Roman" w:hAnsi="Times New Roman" w:cs="Times New Roman"/>
          <w:sz w:val="24"/>
          <w:szCs w:val="24"/>
        </w:rPr>
        <w:t>оординировать деятельность структурных подразделений</w:t>
      </w:r>
      <w:r w:rsidR="00C96BF1">
        <w:rPr>
          <w:rFonts w:ascii="Times New Roman" w:hAnsi="Times New Roman" w:cs="Times New Roman"/>
          <w:sz w:val="24"/>
          <w:szCs w:val="24"/>
        </w:rPr>
        <w:t>;</w:t>
      </w:r>
      <w:r w:rsidR="002C1DD5" w:rsidRPr="002C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DD5" w:rsidRPr="002C1DD5" w:rsidRDefault="009B7754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C1DD5" w:rsidRPr="002C1DD5">
        <w:rPr>
          <w:rFonts w:ascii="Times New Roman" w:hAnsi="Times New Roman" w:cs="Times New Roman"/>
          <w:sz w:val="24"/>
          <w:szCs w:val="24"/>
        </w:rPr>
        <w:t>ладеть навыками организации и мотивации коллектива исполнителей,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принятия управленческих решений, предупреждать конфликты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отстаивать собственную позицию</w:t>
      </w:r>
      <w:r w:rsidR="00C96BF1">
        <w:rPr>
          <w:rFonts w:ascii="Times New Roman" w:hAnsi="Times New Roman" w:cs="Times New Roman"/>
          <w:sz w:val="24"/>
          <w:szCs w:val="24"/>
        </w:rPr>
        <w:t>;</w:t>
      </w:r>
    </w:p>
    <w:p w:rsidR="002C1DD5" w:rsidRPr="002C1DD5" w:rsidRDefault="009B7754" w:rsidP="00407B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C1DD5" w:rsidRPr="002C1DD5">
        <w:rPr>
          <w:rFonts w:ascii="Times New Roman" w:hAnsi="Times New Roman" w:cs="Times New Roman"/>
          <w:sz w:val="24"/>
          <w:szCs w:val="24"/>
        </w:rPr>
        <w:t>ладеть навыками организации устной и письменной коммуникации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партнёрами, ведения переговоров.</w:t>
      </w:r>
    </w:p>
    <w:p w:rsidR="00D6692A" w:rsidRDefault="00D6692A" w:rsidP="00C9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BE" w:rsidRPr="00D65636" w:rsidRDefault="009C27BE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3E" w:rsidRDefault="00083D3E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77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Базовые требования к содержанию Программы</w:t>
      </w:r>
    </w:p>
    <w:p w:rsidR="00D6692A" w:rsidRPr="00D65636" w:rsidRDefault="00D6692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2.1. Настоящая Программа отвечает следующим требованиям;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отражает квалификационные требования </w:t>
      </w:r>
      <w:r w:rsidR="009B7754">
        <w:rPr>
          <w:rFonts w:ascii="Times New Roman" w:hAnsi="Times New Roman" w:cs="Times New Roman"/>
          <w:sz w:val="24"/>
          <w:szCs w:val="24"/>
        </w:rPr>
        <w:t xml:space="preserve">к </w:t>
      </w:r>
      <w:r w:rsidR="002F721A">
        <w:rPr>
          <w:rFonts w:ascii="Times New Roman" w:hAnsi="Times New Roman" w:cs="Times New Roman"/>
          <w:sz w:val="24"/>
          <w:szCs w:val="24"/>
        </w:rPr>
        <w:t>р</w:t>
      </w:r>
      <w:r w:rsidR="002F721A" w:rsidRPr="002F721A">
        <w:rPr>
          <w:rFonts w:ascii="Times New Roman" w:hAnsi="Times New Roman" w:cs="Times New Roman"/>
          <w:sz w:val="24"/>
          <w:szCs w:val="24"/>
        </w:rPr>
        <w:t>уководител</w:t>
      </w:r>
      <w:r w:rsidR="002F721A">
        <w:rPr>
          <w:rFonts w:ascii="Times New Roman" w:hAnsi="Times New Roman" w:cs="Times New Roman"/>
          <w:sz w:val="24"/>
          <w:szCs w:val="24"/>
        </w:rPr>
        <w:t>ям</w:t>
      </w:r>
      <w:r w:rsidR="002F721A" w:rsidRPr="002F721A">
        <w:rPr>
          <w:rFonts w:ascii="Times New Roman" w:hAnsi="Times New Roman" w:cs="Times New Roman"/>
          <w:sz w:val="24"/>
          <w:szCs w:val="24"/>
        </w:rPr>
        <w:t xml:space="preserve"> департамента (управления) гостиничного предприятия (комплекса) (пансионатов, гостиниц, санаториев и других средств размещения)</w:t>
      </w:r>
      <w:r w:rsidRPr="00D65636">
        <w:rPr>
          <w:rFonts w:ascii="Times New Roman" w:hAnsi="Times New Roman" w:cs="Times New Roman"/>
          <w:sz w:val="24"/>
          <w:szCs w:val="24"/>
        </w:rPr>
        <w:t>;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не противоречит государственным образовательным стандартам </w:t>
      </w:r>
      <w:r w:rsidR="009B7754">
        <w:rPr>
          <w:rFonts w:ascii="Times New Roman" w:hAnsi="Times New Roman" w:cs="Times New Roman"/>
          <w:sz w:val="24"/>
          <w:szCs w:val="24"/>
        </w:rPr>
        <w:t>высшего</w:t>
      </w:r>
      <w:r w:rsidRPr="00D65636">
        <w:rPr>
          <w:rFonts w:ascii="Times New Roman" w:hAnsi="Times New Roman" w:cs="Times New Roman"/>
          <w:sz w:val="24"/>
          <w:szCs w:val="24"/>
        </w:rPr>
        <w:t xml:space="preserve"> и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ориентирована на современные образовательные технологии и средства обучения</w:t>
      </w:r>
      <w:r w:rsidR="009B7754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(обучение проводится с использованием дистанционных технологий);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соответствует установленным правилам оформления программ.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2.2. В Программе обучения реализован механизм варьирования между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теоретической подготовкой и практическим обучением.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2.3. Содержание Программы определяется учебно-тематическим планом и учебной</w:t>
      </w:r>
      <w:r w:rsidR="009B7754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программой.</w:t>
      </w:r>
    </w:p>
    <w:p w:rsidR="00D6692A" w:rsidRDefault="00D6692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692A" w:rsidRDefault="00777E56" w:rsidP="00777E56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75C0" w:rsidRPr="00D6692A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D6692A" w:rsidRPr="00D6692A" w:rsidRDefault="00D6692A" w:rsidP="009C27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D6692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Слуш</w:t>
      </w:r>
      <w:r w:rsidR="002D75C0" w:rsidRPr="00D65636">
        <w:rPr>
          <w:rFonts w:ascii="Times New Roman" w:hAnsi="Times New Roman" w:cs="Times New Roman"/>
          <w:sz w:val="24"/>
          <w:szCs w:val="24"/>
        </w:rPr>
        <w:t>атели в результате освоения Программы должны обладать следующими</w:t>
      </w:r>
      <w:r w:rsidR="00417B4A">
        <w:rPr>
          <w:rFonts w:ascii="Times New Roman" w:hAnsi="Times New Roman" w:cs="Times New Roman"/>
          <w:sz w:val="24"/>
          <w:szCs w:val="24"/>
        </w:rPr>
        <w:t xml:space="preserve"> профессиональными </w:t>
      </w:r>
      <w:r w:rsidR="002D75C0" w:rsidRPr="00D65636"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поиска, анализа и использования нормативных и правовых документов в своей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7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9B7754">
        <w:rPr>
          <w:rFonts w:ascii="Times New Roman" w:hAnsi="Times New Roman" w:cs="Times New Roman"/>
          <w:sz w:val="24"/>
          <w:szCs w:val="24"/>
        </w:rPr>
        <w:t>бностью находить организационно-управленческие решения и готовностью нести за них ответственность с позиций социальной значим</w:t>
      </w:r>
      <w:r>
        <w:rPr>
          <w:rFonts w:ascii="Times New Roman" w:hAnsi="Times New Roman" w:cs="Times New Roman"/>
          <w:sz w:val="24"/>
          <w:szCs w:val="24"/>
        </w:rPr>
        <w:t>ости принимаемых решений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</w:t>
      </w:r>
      <w:r>
        <w:rPr>
          <w:rFonts w:ascii="Times New Roman" w:hAnsi="Times New Roman" w:cs="Times New Roman"/>
          <w:sz w:val="24"/>
          <w:szCs w:val="24"/>
        </w:rPr>
        <w:t>уществляемые мероприятия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способностью осуществлять деловое общение и публичные выступления, вести переговоры, совещания, осуществлять деловую переписку и поддерживать </w:t>
      </w:r>
      <w:r>
        <w:rPr>
          <w:rFonts w:ascii="Times New Roman" w:hAnsi="Times New Roman" w:cs="Times New Roman"/>
          <w:sz w:val="24"/>
          <w:szCs w:val="24"/>
        </w:rPr>
        <w:t>электронные коммуникации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</w:t>
      </w:r>
      <w:r>
        <w:rPr>
          <w:rFonts w:ascii="Times New Roman" w:hAnsi="Times New Roman" w:cs="Times New Roman"/>
          <w:sz w:val="24"/>
          <w:szCs w:val="24"/>
        </w:rPr>
        <w:t>ых информационных систем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методами принятия решений в управлении операционной д</w:t>
      </w:r>
      <w:r>
        <w:rPr>
          <w:rFonts w:ascii="Times New Roman" w:hAnsi="Times New Roman" w:cs="Times New Roman"/>
          <w:sz w:val="24"/>
          <w:szCs w:val="24"/>
        </w:rPr>
        <w:t>еятельностью организаций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</w:t>
      </w:r>
      <w:r>
        <w:rPr>
          <w:rFonts w:ascii="Times New Roman" w:hAnsi="Times New Roman" w:cs="Times New Roman"/>
          <w:sz w:val="24"/>
          <w:szCs w:val="24"/>
        </w:rPr>
        <w:t>ормационной безопасности</w:t>
      </w:r>
      <w:r w:rsidRPr="009B7754">
        <w:rPr>
          <w:rFonts w:ascii="Times New Roman" w:hAnsi="Times New Roman" w:cs="Times New Roman"/>
          <w:sz w:val="24"/>
          <w:szCs w:val="24"/>
        </w:rPr>
        <w:t>.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</w:t>
      </w:r>
      <w:r w:rsidR="00C74E94">
        <w:rPr>
          <w:rFonts w:ascii="Times New Roman" w:hAnsi="Times New Roman" w:cs="Times New Roman"/>
          <w:sz w:val="24"/>
          <w:szCs w:val="24"/>
        </w:rPr>
        <w:t>персоналом</w:t>
      </w:r>
      <w:r w:rsidR="009C27BE">
        <w:rPr>
          <w:rFonts w:ascii="Times New Roman" w:hAnsi="Times New Roman" w:cs="Times New Roman"/>
          <w:sz w:val="24"/>
          <w:szCs w:val="24"/>
        </w:rPr>
        <w:t xml:space="preserve"> </w:t>
      </w:r>
      <w:r w:rsidRPr="009B7754">
        <w:rPr>
          <w:rFonts w:ascii="Times New Roman" w:hAnsi="Times New Roman" w:cs="Times New Roman"/>
          <w:sz w:val="24"/>
          <w:szCs w:val="24"/>
        </w:rPr>
        <w:t>и осуществлять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культуры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</w:t>
      </w:r>
      <w:r>
        <w:rPr>
          <w:rFonts w:ascii="Times New Roman" w:hAnsi="Times New Roman" w:cs="Times New Roman"/>
          <w:sz w:val="24"/>
          <w:szCs w:val="24"/>
        </w:rPr>
        <w:t>сле в межкультурной среде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стратегического анализа, разработки и осуществления стратегии организации, направленной на обеспече</w:t>
      </w:r>
      <w:r>
        <w:rPr>
          <w:rFonts w:ascii="Times New Roman" w:hAnsi="Times New Roman" w:cs="Times New Roman"/>
          <w:sz w:val="24"/>
          <w:szCs w:val="24"/>
        </w:rPr>
        <w:t>ние конкурентоспособности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lastRenderedPageBreak/>
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</w:t>
      </w:r>
      <w:r>
        <w:rPr>
          <w:rFonts w:ascii="Times New Roman" w:hAnsi="Times New Roman" w:cs="Times New Roman"/>
          <w:sz w:val="24"/>
          <w:szCs w:val="24"/>
        </w:rPr>
        <w:t>х в условиях глобализации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</w:t>
      </w:r>
      <w:r>
        <w:rPr>
          <w:rFonts w:ascii="Times New Roman" w:hAnsi="Times New Roman" w:cs="Times New Roman"/>
          <w:sz w:val="24"/>
          <w:szCs w:val="24"/>
        </w:rPr>
        <w:t>нкретных проектов и работ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документального оформления решений в управлении операционной деятельности организаций при внедрении технологических, продуктовых инноваций или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изменений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</w:t>
      </w:r>
      <w:r w:rsidR="008B620D">
        <w:rPr>
          <w:rFonts w:ascii="Times New Roman" w:hAnsi="Times New Roman" w:cs="Times New Roman"/>
          <w:sz w:val="24"/>
          <w:szCs w:val="24"/>
        </w:rPr>
        <w:t>ды отрасли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</w:t>
      </w:r>
      <w:r w:rsidR="008B620D">
        <w:rPr>
          <w:rFonts w:ascii="Times New Roman" w:hAnsi="Times New Roman" w:cs="Times New Roman"/>
          <w:sz w:val="24"/>
          <w:szCs w:val="24"/>
        </w:rPr>
        <w:t>к конкретным задачам управления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</w:t>
      </w:r>
      <w:r w:rsidR="008B620D">
        <w:rPr>
          <w:rFonts w:ascii="Times New Roman" w:hAnsi="Times New Roman" w:cs="Times New Roman"/>
          <w:sz w:val="24"/>
          <w:szCs w:val="24"/>
        </w:rPr>
        <w:t>организационных проектов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</w:t>
      </w:r>
      <w:r w:rsidR="008B620D">
        <w:rPr>
          <w:rFonts w:ascii="Times New Roman" w:hAnsi="Times New Roman" w:cs="Times New Roman"/>
          <w:sz w:val="24"/>
          <w:szCs w:val="24"/>
        </w:rPr>
        <w:t>униципального управления</w:t>
      </w:r>
      <w:r w:rsidR="00083D3E">
        <w:rPr>
          <w:rFonts w:ascii="Times New Roman" w:hAnsi="Times New Roman" w:cs="Times New Roman"/>
          <w:sz w:val="24"/>
          <w:szCs w:val="24"/>
        </w:rPr>
        <w:t>);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умением моделировать бизнес-процессы и использовать методы реорганизации бизнес-процессов в практической </w:t>
      </w:r>
      <w:r w:rsidR="008B620D">
        <w:rPr>
          <w:rFonts w:ascii="Times New Roman" w:hAnsi="Times New Roman" w:cs="Times New Roman"/>
          <w:sz w:val="24"/>
          <w:szCs w:val="24"/>
        </w:rPr>
        <w:t>деятельности организаций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</w:t>
      </w:r>
      <w:r w:rsidR="008B620D">
        <w:rPr>
          <w:rFonts w:ascii="Times New Roman" w:hAnsi="Times New Roman" w:cs="Times New Roman"/>
          <w:sz w:val="24"/>
          <w:szCs w:val="24"/>
        </w:rPr>
        <w:t xml:space="preserve">ых управленческого </w:t>
      </w:r>
      <w:r w:rsidR="00083D3E">
        <w:rPr>
          <w:rFonts w:ascii="Times New Roman" w:hAnsi="Times New Roman" w:cs="Times New Roman"/>
          <w:sz w:val="24"/>
          <w:szCs w:val="24"/>
        </w:rPr>
        <w:t>учета;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умением проводить анализ рыночных и специфических рисков для принятия управленческих решений, в том числе при принятии решений об инвести</w:t>
      </w:r>
      <w:r w:rsidR="008B620D">
        <w:rPr>
          <w:rFonts w:ascii="Times New Roman" w:hAnsi="Times New Roman" w:cs="Times New Roman"/>
          <w:sz w:val="24"/>
          <w:szCs w:val="24"/>
        </w:rPr>
        <w:t>ровании и финансировании</w:t>
      </w:r>
      <w:r w:rsidR="00417B4A">
        <w:rPr>
          <w:rFonts w:ascii="Times New Roman" w:hAnsi="Times New Roman" w:cs="Times New Roman"/>
          <w:sz w:val="24"/>
          <w:szCs w:val="24"/>
        </w:rPr>
        <w:t>.</w:t>
      </w:r>
    </w:p>
    <w:p w:rsidR="006D1988" w:rsidRDefault="006D1988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B026BE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BE">
        <w:rPr>
          <w:rFonts w:ascii="Times New Roman" w:hAnsi="Times New Roman" w:cs="Times New Roman"/>
          <w:sz w:val="24"/>
          <w:szCs w:val="24"/>
        </w:rPr>
        <w:t xml:space="preserve">3.2. Слушатели, успешно освоившие Программу, должны </w:t>
      </w:r>
      <w:r w:rsidR="008B620D" w:rsidRPr="00B026BE">
        <w:rPr>
          <w:rFonts w:ascii="Times New Roman" w:hAnsi="Times New Roman" w:cs="Times New Roman"/>
          <w:sz w:val="24"/>
          <w:szCs w:val="24"/>
        </w:rPr>
        <w:t>знать</w:t>
      </w:r>
      <w:r w:rsidRPr="00B026BE">
        <w:rPr>
          <w:rFonts w:ascii="Times New Roman" w:hAnsi="Times New Roman" w:cs="Times New Roman"/>
          <w:sz w:val="24"/>
          <w:szCs w:val="24"/>
        </w:rPr>
        <w:t>: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предоставлении гостиничных</w:t>
      </w:r>
      <w:r w:rsidRPr="000D6B19">
        <w:rPr>
          <w:rFonts w:ascii="Times New Roman" w:hAnsi="Times New Roman" w:cs="Times New Roman"/>
          <w:sz w:val="24"/>
          <w:szCs w:val="24"/>
        </w:rPr>
        <w:t xml:space="preserve"> </w:t>
      </w:r>
      <w:r w:rsidR="004052C9" w:rsidRPr="000D6B19">
        <w:rPr>
          <w:rFonts w:ascii="Times New Roman" w:hAnsi="Times New Roman" w:cs="Times New Roman"/>
          <w:sz w:val="24"/>
          <w:szCs w:val="24"/>
        </w:rPr>
        <w:t>услуг</w:t>
      </w:r>
      <w:r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>Формы статистической, финансовой и другой отчетности в индустрии</w:t>
      </w:r>
      <w:r w:rsidRPr="000D6B19">
        <w:rPr>
          <w:rFonts w:ascii="Times New Roman" w:hAnsi="Times New Roman" w:cs="Times New Roman"/>
          <w:sz w:val="24"/>
          <w:szCs w:val="24"/>
        </w:rPr>
        <w:t xml:space="preserve"> </w:t>
      </w:r>
      <w:r w:rsidR="004052C9" w:rsidRPr="000D6B19">
        <w:rPr>
          <w:rFonts w:ascii="Times New Roman" w:hAnsi="Times New Roman" w:cs="Times New Roman"/>
          <w:sz w:val="24"/>
          <w:szCs w:val="24"/>
        </w:rPr>
        <w:t>гостеприимства</w:t>
      </w:r>
      <w:r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>Технологии маркетинговых исследований в индустрии гостеприимства</w:t>
      </w:r>
      <w:r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>Основы статистического моделирования и прогнозирования результатов</w:t>
      </w:r>
      <w:r w:rsidRPr="000D6B19">
        <w:rPr>
          <w:rFonts w:ascii="Times New Roman" w:hAnsi="Times New Roman" w:cs="Times New Roman"/>
          <w:sz w:val="24"/>
          <w:szCs w:val="24"/>
        </w:rPr>
        <w:t xml:space="preserve"> </w:t>
      </w:r>
      <w:r w:rsidR="004052C9" w:rsidRPr="000D6B19">
        <w:rPr>
          <w:rFonts w:ascii="Times New Roman" w:hAnsi="Times New Roman" w:cs="Times New Roman"/>
          <w:sz w:val="24"/>
          <w:szCs w:val="24"/>
        </w:rPr>
        <w:t xml:space="preserve">деятельности гостиничного </w:t>
      </w:r>
      <w:r w:rsidRPr="000D6B19">
        <w:rPr>
          <w:rFonts w:ascii="Times New Roman" w:hAnsi="Times New Roman" w:cs="Times New Roman"/>
          <w:sz w:val="24"/>
          <w:szCs w:val="24"/>
        </w:rPr>
        <w:t xml:space="preserve">(санаторного) </w:t>
      </w:r>
      <w:r w:rsidR="004052C9" w:rsidRPr="000D6B19">
        <w:rPr>
          <w:rFonts w:ascii="Times New Roman" w:hAnsi="Times New Roman" w:cs="Times New Roman"/>
          <w:sz w:val="24"/>
          <w:szCs w:val="24"/>
        </w:rPr>
        <w:t>предприятия</w:t>
      </w:r>
      <w:r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 xml:space="preserve">Основы стратегического менеджмента и маркетинга гостиничного </w:t>
      </w:r>
      <w:r w:rsidRPr="000D6B19">
        <w:rPr>
          <w:rFonts w:ascii="Times New Roman" w:hAnsi="Times New Roman" w:cs="Times New Roman"/>
          <w:sz w:val="24"/>
          <w:szCs w:val="24"/>
        </w:rPr>
        <w:t>(санаторного)</w:t>
      </w:r>
      <w:r w:rsidR="004052C9" w:rsidRPr="000D6B19">
        <w:rPr>
          <w:rFonts w:ascii="Times New Roman" w:hAnsi="Times New Roman" w:cs="Times New Roman"/>
          <w:sz w:val="24"/>
          <w:szCs w:val="24"/>
        </w:rPr>
        <w:t>комплекса</w:t>
      </w:r>
      <w:r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>Основы риск-менеджмента и антикризисного управления</w:t>
      </w:r>
      <w:r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4052C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cr/>
      </w:r>
      <w:r w:rsidR="000D6B19" w:rsidRPr="000D6B19">
        <w:rPr>
          <w:rFonts w:ascii="Times New Roman" w:hAnsi="Times New Roman" w:cs="Times New Roman"/>
          <w:sz w:val="24"/>
          <w:szCs w:val="24"/>
        </w:rPr>
        <w:t>-</w:t>
      </w:r>
      <w:r w:rsidRPr="000D6B19">
        <w:rPr>
          <w:rFonts w:ascii="Times New Roman" w:hAnsi="Times New Roman" w:cs="Times New Roman"/>
          <w:sz w:val="24"/>
          <w:szCs w:val="24"/>
        </w:rPr>
        <w:t>Основы управления проектами и изменениями</w:t>
      </w:r>
      <w:r w:rsidR="000D6B19"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="004052C9" w:rsidRPr="000D6B19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4052C9" w:rsidRPr="000D6B19">
        <w:rPr>
          <w:rFonts w:ascii="Times New Roman" w:hAnsi="Times New Roman" w:cs="Times New Roman"/>
          <w:sz w:val="24"/>
          <w:szCs w:val="24"/>
        </w:rPr>
        <w:t xml:space="preserve"> и психологии делового общения</w:t>
      </w:r>
      <w:r w:rsidRPr="000D6B19">
        <w:rPr>
          <w:rFonts w:ascii="Times New Roman" w:hAnsi="Times New Roman" w:cs="Times New Roman"/>
          <w:sz w:val="24"/>
          <w:szCs w:val="24"/>
        </w:rPr>
        <w:t>;</w:t>
      </w:r>
    </w:p>
    <w:p w:rsidR="004052C9" w:rsidRP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19">
        <w:rPr>
          <w:rFonts w:ascii="Times New Roman" w:hAnsi="Times New Roman" w:cs="Times New Roman"/>
          <w:sz w:val="24"/>
          <w:szCs w:val="24"/>
        </w:rPr>
        <w:t>-</w:t>
      </w:r>
      <w:r w:rsidR="004052C9" w:rsidRPr="000D6B19">
        <w:rPr>
          <w:rFonts w:ascii="Times New Roman" w:hAnsi="Times New Roman" w:cs="Times New Roman"/>
          <w:sz w:val="24"/>
          <w:szCs w:val="24"/>
        </w:rPr>
        <w:t>Теории мотивации персонала и обеспечения лояльности персонала</w:t>
      </w:r>
    </w:p>
    <w:p w:rsidR="000D6B19" w:rsidRDefault="000D6B19" w:rsidP="0040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77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IV. Трудоемкость и форма обучения. Режим занятий</w:t>
      </w:r>
    </w:p>
    <w:p w:rsidR="003B0FCD" w:rsidRDefault="003B0FC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0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4.1. Нормативная трудоемкость обучения по данной Программе составляет </w:t>
      </w:r>
      <w:r w:rsidR="00417B4A" w:rsidRPr="00C63253">
        <w:rPr>
          <w:rFonts w:ascii="Times New Roman" w:hAnsi="Times New Roman" w:cs="Times New Roman"/>
          <w:sz w:val="24"/>
          <w:szCs w:val="24"/>
        </w:rPr>
        <w:t>256</w:t>
      </w:r>
      <w:r w:rsidR="003B0FCD" w:rsidRPr="000D6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часов, включая все виды аудиторной и внеаудиторной (самостоятельной) учебной работы</w:t>
      </w:r>
    </w:p>
    <w:p w:rsidR="002D75C0" w:rsidRPr="00D65636" w:rsidRDefault="002D75C0" w:rsidP="000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слушателя.</w:t>
      </w:r>
    </w:p>
    <w:p w:rsidR="002D75C0" w:rsidRPr="00D65636" w:rsidRDefault="002D75C0" w:rsidP="000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4.2. Программа предполагает форму обучения с отрывом, без отрыва, с частичным</w:t>
      </w:r>
    </w:p>
    <w:p w:rsidR="002D75C0" w:rsidRPr="00D65636" w:rsidRDefault="00C63253" w:rsidP="000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отрывом от работы</w:t>
      </w:r>
      <w:r w:rsidR="002D75C0" w:rsidRPr="00D65636">
        <w:rPr>
          <w:rFonts w:ascii="Times New Roman" w:hAnsi="Times New Roman" w:cs="Times New Roman"/>
          <w:sz w:val="24"/>
          <w:szCs w:val="24"/>
        </w:rPr>
        <w:t>.</w:t>
      </w:r>
    </w:p>
    <w:p w:rsidR="002D75C0" w:rsidRPr="00D65636" w:rsidRDefault="002D75C0" w:rsidP="000D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4.3. При любой форме обучения учебная нагрузка устанавливается не более 40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 в неделю, включая все виды аудиторной и внеаудиторной (самостоятельной)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учебной работы слушателей.</w:t>
      </w:r>
    </w:p>
    <w:p w:rsidR="003B0FCD" w:rsidRDefault="003B0FC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Pr="00D65636" w:rsidRDefault="003B0FCD" w:rsidP="0077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Содержание программы</w:t>
      </w:r>
    </w:p>
    <w:p w:rsidR="003B0FCD" w:rsidRDefault="003B0FC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77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2D75C0" w:rsidRPr="00D65636" w:rsidRDefault="002D75C0" w:rsidP="0077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366663" w:rsidRPr="00366663" w:rsidRDefault="00777E56" w:rsidP="00777E56">
      <w:pPr>
        <w:shd w:val="clear" w:color="auto" w:fill="FFFFFF"/>
        <w:spacing w:before="100" w:beforeAutospacing="1" w:after="100" w:afterAutospacing="1" w:line="240" w:lineRule="auto"/>
        <w:ind w:right="7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66663" w:rsidRPr="00366663">
        <w:rPr>
          <w:rFonts w:ascii="Times New Roman" w:hAnsi="Times New Roman" w:cs="Times New Roman"/>
          <w:b/>
          <w:bCs/>
          <w:sz w:val="24"/>
          <w:szCs w:val="24"/>
        </w:rPr>
        <w:t>«Руководитель санатория и других средств размещения»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B0FCD" w:rsidRDefault="003C5512" w:rsidP="00B02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C5512">
        <w:rPr>
          <w:rFonts w:ascii="Times New Roman" w:hAnsi="Times New Roman" w:cs="Times New Roman"/>
          <w:sz w:val="24"/>
          <w:szCs w:val="24"/>
        </w:rPr>
        <w:t xml:space="preserve">ормирование у слушателей профессиональных компетенций, необходимых для профессиональной деятельности в области </w:t>
      </w:r>
      <w:r w:rsidR="00417B4A">
        <w:rPr>
          <w:rFonts w:ascii="Times New Roman" w:hAnsi="Times New Roman" w:cs="Times New Roman"/>
          <w:sz w:val="24"/>
          <w:szCs w:val="24"/>
        </w:rPr>
        <w:t>р</w:t>
      </w:r>
      <w:r w:rsidR="00417B4A" w:rsidRPr="00417B4A">
        <w:rPr>
          <w:rFonts w:ascii="Times New Roman" w:hAnsi="Times New Roman" w:cs="Times New Roman"/>
          <w:sz w:val="24"/>
          <w:szCs w:val="24"/>
        </w:rPr>
        <w:t>уководств</w:t>
      </w:r>
      <w:r w:rsidR="00417B4A">
        <w:rPr>
          <w:rFonts w:ascii="Times New Roman" w:hAnsi="Times New Roman" w:cs="Times New Roman"/>
          <w:sz w:val="24"/>
          <w:szCs w:val="24"/>
        </w:rPr>
        <w:t>а</w:t>
      </w:r>
      <w:r w:rsidR="00417B4A" w:rsidRPr="00417B4A">
        <w:rPr>
          <w:rFonts w:ascii="Times New Roman" w:hAnsi="Times New Roman" w:cs="Times New Roman"/>
          <w:sz w:val="24"/>
          <w:szCs w:val="24"/>
        </w:rPr>
        <w:t xml:space="preserve"> </w:t>
      </w:r>
      <w:r w:rsidR="00B026BE" w:rsidRPr="00B026BE">
        <w:rPr>
          <w:rFonts w:ascii="Times New Roman" w:hAnsi="Times New Roman" w:cs="Times New Roman"/>
          <w:sz w:val="24"/>
          <w:szCs w:val="24"/>
        </w:rPr>
        <w:t>гостиничн</w:t>
      </w:r>
      <w:r w:rsidR="00B026BE">
        <w:rPr>
          <w:rFonts w:ascii="Times New Roman" w:hAnsi="Times New Roman" w:cs="Times New Roman"/>
          <w:sz w:val="24"/>
          <w:szCs w:val="24"/>
        </w:rPr>
        <w:t>ым</w:t>
      </w:r>
      <w:r w:rsidR="00B026BE" w:rsidRPr="00B026BE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026BE">
        <w:rPr>
          <w:rFonts w:ascii="Times New Roman" w:hAnsi="Times New Roman" w:cs="Times New Roman"/>
          <w:sz w:val="24"/>
          <w:szCs w:val="24"/>
        </w:rPr>
        <w:t>ем</w:t>
      </w:r>
      <w:r w:rsidR="00B026BE" w:rsidRPr="00B026BE">
        <w:rPr>
          <w:rFonts w:ascii="Times New Roman" w:hAnsi="Times New Roman" w:cs="Times New Roman"/>
          <w:sz w:val="24"/>
          <w:szCs w:val="24"/>
        </w:rPr>
        <w:t xml:space="preserve"> (комплекс</w:t>
      </w:r>
      <w:r w:rsidR="00B026BE">
        <w:rPr>
          <w:rFonts w:ascii="Times New Roman" w:hAnsi="Times New Roman" w:cs="Times New Roman"/>
          <w:sz w:val="24"/>
          <w:szCs w:val="24"/>
        </w:rPr>
        <w:t>ом</w:t>
      </w:r>
      <w:r w:rsidR="00B026BE" w:rsidRPr="00B026BE">
        <w:rPr>
          <w:rFonts w:ascii="Times New Roman" w:hAnsi="Times New Roman" w:cs="Times New Roman"/>
          <w:sz w:val="24"/>
          <w:szCs w:val="24"/>
        </w:rPr>
        <w:t>) (пансионато</w:t>
      </w:r>
      <w:r w:rsidR="00B026BE">
        <w:rPr>
          <w:rFonts w:ascii="Times New Roman" w:hAnsi="Times New Roman" w:cs="Times New Roman"/>
          <w:sz w:val="24"/>
          <w:szCs w:val="24"/>
        </w:rPr>
        <w:t>м</w:t>
      </w:r>
      <w:r w:rsidR="00B026BE" w:rsidRPr="00B026BE">
        <w:rPr>
          <w:rFonts w:ascii="Times New Roman" w:hAnsi="Times New Roman" w:cs="Times New Roman"/>
          <w:sz w:val="24"/>
          <w:szCs w:val="24"/>
        </w:rPr>
        <w:t>, гостиниц</w:t>
      </w:r>
      <w:r w:rsidR="00B026BE">
        <w:rPr>
          <w:rFonts w:ascii="Times New Roman" w:hAnsi="Times New Roman" w:cs="Times New Roman"/>
          <w:sz w:val="24"/>
          <w:szCs w:val="24"/>
        </w:rPr>
        <w:t>ей</w:t>
      </w:r>
      <w:r w:rsidR="00B026BE" w:rsidRPr="00B026BE">
        <w:rPr>
          <w:rFonts w:ascii="Times New Roman" w:hAnsi="Times New Roman" w:cs="Times New Roman"/>
          <w:sz w:val="24"/>
          <w:szCs w:val="24"/>
        </w:rPr>
        <w:t>, санаторие</w:t>
      </w:r>
      <w:r w:rsidR="00B026BE">
        <w:rPr>
          <w:rFonts w:ascii="Times New Roman" w:hAnsi="Times New Roman" w:cs="Times New Roman"/>
          <w:sz w:val="24"/>
          <w:szCs w:val="24"/>
        </w:rPr>
        <w:t>м</w:t>
      </w:r>
      <w:r w:rsidR="00B026BE" w:rsidRPr="00B026BE">
        <w:rPr>
          <w:rFonts w:ascii="Times New Roman" w:hAnsi="Times New Roman" w:cs="Times New Roman"/>
          <w:sz w:val="24"/>
          <w:szCs w:val="24"/>
        </w:rPr>
        <w:t xml:space="preserve"> и других средств размещения)</w:t>
      </w:r>
    </w:p>
    <w:p w:rsidR="002D75C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</w:p>
    <w:p w:rsidR="00407B2D" w:rsidRPr="00407B2D" w:rsidRDefault="00407B2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B2D">
        <w:rPr>
          <w:rFonts w:ascii="Times New Roman" w:hAnsi="Times New Roman" w:cs="Times New Roman"/>
          <w:bCs/>
          <w:sz w:val="24"/>
          <w:szCs w:val="24"/>
        </w:rPr>
        <w:t>Руководитель департамента (управления) гостиничного предприятия (комплекса) (пансионатов, гостиниц, санаториев и других средств размещения)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17B4A" w:rsidRDefault="00B026BE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BE">
        <w:rPr>
          <w:rFonts w:ascii="Times New Roman" w:hAnsi="Times New Roman" w:cs="Times New Roman"/>
          <w:sz w:val="24"/>
          <w:szCs w:val="24"/>
        </w:rPr>
        <w:t>Руководител</w:t>
      </w:r>
      <w:r w:rsidR="00407B2D">
        <w:rPr>
          <w:rFonts w:ascii="Times New Roman" w:hAnsi="Times New Roman" w:cs="Times New Roman"/>
          <w:sz w:val="24"/>
          <w:szCs w:val="24"/>
        </w:rPr>
        <w:t>ь</w:t>
      </w:r>
      <w:r w:rsidRPr="00B026BE">
        <w:rPr>
          <w:rFonts w:ascii="Times New Roman" w:hAnsi="Times New Roman" w:cs="Times New Roman"/>
          <w:sz w:val="24"/>
          <w:szCs w:val="24"/>
        </w:rPr>
        <w:t xml:space="preserve"> (директор) гостиничного предприятия (комплекса) (пансионатов, гостиниц, санаториев и других средств размещения)</w:t>
      </w:r>
      <w:r w:rsidR="00407B2D">
        <w:rPr>
          <w:rFonts w:ascii="Times New Roman" w:hAnsi="Times New Roman" w:cs="Times New Roman"/>
          <w:sz w:val="24"/>
          <w:szCs w:val="24"/>
        </w:rPr>
        <w:t>.</w:t>
      </w:r>
    </w:p>
    <w:p w:rsidR="00407B2D" w:rsidRDefault="00407B2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D65636">
        <w:rPr>
          <w:rFonts w:ascii="Times New Roman" w:hAnsi="Times New Roman" w:cs="Times New Roman"/>
          <w:sz w:val="24"/>
          <w:szCs w:val="24"/>
        </w:rPr>
        <w:t>256 часов</w:t>
      </w:r>
    </w:p>
    <w:p w:rsidR="003B0FCD" w:rsidRDefault="003B0FC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777E56" w:rsidRPr="00D65636" w:rsidRDefault="002D75C0" w:rsidP="0077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777E56" w:rsidRPr="00D65636">
        <w:rPr>
          <w:rFonts w:ascii="Times New Roman" w:hAnsi="Times New Roman" w:cs="Times New Roman"/>
          <w:sz w:val="24"/>
          <w:szCs w:val="24"/>
        </w:rPr>
        <w:t>с отрывом, без отрыва, с частичным</w:t>
      </w:r>
      <w:r w:rsidR="00777E56">
        <w:rPr>
          <w:rFonts w:ascii="Times New Roman" w:hAnsi="Times New Roman" w:cs="Times New Roman"/>
          <w:sz w:val="24"/>
          <w:szCs w:val="24"/>
        </w:rPr>
        <w:t xml:space="preserve"> </w:t>
      </w:r>
      <w:r w:rsidR="00777E56">
        <w:rPr>
          <w:rFonts w:ascii="Times New Roman" w:hAnsi="Times New Roman" w:cs="Times New Roman"/>
          <w:sz w:val="24"/>
          <w:szCs w:val="24"/>
        </w:rPr>
        <w:t>отрывом от работы</w:t>
      </w:r>
      <w:r w:rsidR="00777E56" w:rsidRPr="00D65636">
        <w:rPr>
          <w:rFonts w:ascii="Times New Roman" w:hAnsi="Times New Roman" w:cs="Times New Roman"/>
          <w:sz w:val="24"/>
          <w:szCs w:val="24"/>
        </w:rPr>
        <w:t>.</w:t>
      </w:r>
    </w:p>
    <w:p w:rsidR="003B0FCD" w:rsidRDefault="003B0FCD" w:rsidP="0077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32 дня по 8 часов в день (при очной форме);</w:t>
      </w:r>
    </w:p>
    <w:p w:rsidR="00366663" w:rsidRDefault="00366663" w:rsidP="0008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78" w:type="dxa"/>
        <w:tblLayout w:type="fixed"/>
        <w:tblLook w:val="04A0" w:firstRow="1" w:lastRow="0" w:firstColumn="1" w:lastColumn="0" w:noHBand="0" w:noVBand="1"/>
      </w:tblPr>
      <w:tblGrid>
        <w:gridCol w:w="801"/>
        <w:gridCol w:w="4836"/>
        <w:gridCol w:w="842"/>
        <w:gridCol w:w="1055"/>
        <w:gridCol w:w="1184"/>
        <w:gridCol w:w="960"/>
      </w:tblGrid>
      <w:tr w:rsidR="00837E63" w:rsidRPr="00A57C0C" w:rsidTr="00366663">
        <w:tc>
          <w:tcPr>
            <w:tcW w:w="801" w:type="dxa"/>
            <w:vMerge w:val="restart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836" w:type="dxa"/>
            <w:vMerge w:val="restart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модулей</w:t>
            </w:r>
            <w:r w:rsidR="005A1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/тем</w:t>
            </w:r>
          </w:p>
        </w:tc>
        <w:tc>
          <w:tcPr>
            <w:tcW w:w="842" w:type="dxa"/>
            <w:vMerge w:val="restart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239" w:type="dxa"/>
            <w:gridSpan w:val="2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том.числе</w:t>
            </w:r>
            <w:proofErr w:type="spellEnd"/>
          </w:p>
        </w:tc>
        <w:tc>
          <w:tcPr>
            <w:tcW w:w="960" w:type="dxa"/>
            <w:vMerge w:val="restart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Сам.</w:t>
            </w:r>
          </w:p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</w:tr>
      <w:tr w:rsidR="00837E63" w:rsidRPr="00A57C0C" w:rsidTr="00366663">
        <w:tc>
          <w:tcPr>
            <w:tcW w:w="801" w:type="dxa"/>
            <w:vMerge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vMerge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84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занятия</w:t>
            </w:r>
          </w:p>
        </w:tc>
        <w:tc>
          <w:tcPr>
            <w:tcW w:w="960" w:type="dxa"/>
            <w:vMerge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B4A" w:rsidTr="00366663">
        <w:tc>
          <w:tcPr>
            <w:tcW w:w="801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D25917" w:rsidRDefault="00B026BE" w:rsidP="00777E5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6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регулирующая </w:t>
            </w:r>
            <w:proofErr w:type="gramStart"/>
            <w:r w:rsidRPr="00B026BE">
              <w:rPr>
                <w:rFonts w:ascii="Times New Roman" w:hAnsi="Times New Roman" w:cs="Times New Roman"/>
                <w:sz w:val="24"/>
                <w:szCs w:val="24"/>
              </w:rPr>
              <w:t>деятельность  санаторно</w:t>
            </w:r>
            <w:proofErr w:type="gramEnd"/>
            <w:r w:rsidRPr="00B026BE">
              <w:rPr>
                <w:rFonts w:ascii="Times New Roman" w:hAnsi="Times New Roman" w:cs="Times New Roman"/>
                <w:sz w:val="24"/>
                <w:szCs w:val="24"/>
              </w:rPr>
              <w:t>-курортного учреждения с учетом последних изменений и перспектив</w:t>
            </w:r>
          </w:p>
        </w:tc>
        <w:tc>
          <w:tcPr>
            <w:tcW w:w="842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417B4A" w:rsidRPr="00A57C0C" w:rsidRDefault="002229ED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7B4A" w:rsidTr="00366663">
        <w:tc>
          <w:tcPr>
            <w:tcW w:w="801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B026BE" w:rsidP="00083D3E">
            <w:pPr>
              <w:ind w:right="-10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B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работа</w:t>
            </w:r>
          </w:p>
        </w:tc>
        <w:tc>
          <w:tcPr>
            <w:tcW w:w="842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9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417B4A" w:rsidRPr="00A57C0C" w:rsidRDefault="002229ED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7B4A" w:rsidTr="00366663">
        <w:tc>
          <w:tcPr>
            <w:tcW w:w="801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B026BE" w:rsidP="00083D3E">
            <w:pPr>
              <w:ind w:right="-10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B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42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417B4A" w:rsidRPr="00A57C0C" w:rsidRDefault="002229ED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17B4A" w:rsidTr="00366663">
        <w:tc>
          <w:tcPr>
            <w:tcW w:w="801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B026BE" w:rsidP="00083D3E">
            <w:pPr>
              <w:ind w:right="-9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26B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управление маркетинговой деятельностью санаторно-курортного учреждения</w:t>
            </w:r>
          </w:p>
        </w:tc>
        <w:tc>
          <w:tcPr>
            <w:tcW w:w="842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5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17B4A" w:rsidTr="00366663">
        <w:tc>
          <w:tcPr>
            <w:tcW w:w="801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B026BE" w:rsidP="00083D3E">
            <w:pPr>
              <w:ind w:right="-9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B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санаторно-курортного учреждения</w:t>
            </w:r>
          </w:p>
        </w:tc>
        <w:tc>
          <w:tcPr>
            <w:tcW w:w="842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10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10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417B4A" w:rsidRPr="00A57C0C" w:rsidRDefault="009E103B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17B4A" w:rsidTr="00366663">
        <w:trPr>
          <w:trHeight w:val="575"/>
        </w:trPr>
        <w:tc>
          <w:tcPr>
            <w:tcW w:w="801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B026BE" w:rsidP="00083D3E">
            <w:pPr>
              <w:ind w:right="-250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BE">
              <w:rPr>
                <w:rFonts w:ascii="Times New Roman" w:eastAsia="Calibri" w:hAnsi="Times New Roman" w:cs="Times New Roman"/>
                <w:sz w:val="24"/>
                <w:szCs w:val="24"/>
              </w:rPr>
              <w:t>Ценообразование санаторно-курортного учреждения</w:t>
            </w:r>
          </w:p>
        </w:tc>
        <w:tc>
          <w:tcPr>
            <w:tcW w:w="842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5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17B4A" w:rsidTr="00366663">
        <w:tc>
          <w:tcPr>
            <w:tcW w:w="801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B026BE" w:rsidP="00083D3E">
            <w:pPr>
              <w:ind w:right="-9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учета</w:t>
            </w:r>
          </w:p>
        </w:tc>
        <w:tc>
          <w:tcPr>
            <w:tcW w:w="842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417B4A" w:rsidRPr="00A57C0C" w:rsidRDefault="002229ED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417B4A" w:rsidRPr="00A57C0C" w:rsidRDefault="00417B4A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17B4A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37E63" w:rsidTr="00366663">
        <w:tc>
          <w:tcPr>
            <w:tcW w:w="801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837E63" w:rsidRDefault="00B026BE" w:rsidP="0008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BE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санаторно-курортного учреждения</w:t>
            </w:r>
          </w:p>
        </w:tc>
        <w:tc>
          <w:tcPr>
            <w:tcW w:w="842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837E63" w:rsidRPr="00A57C0C" w:rsidRDefault="002229ED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37E63" w:rsidTr="00366663">
        <w:tc>
          <w:tcPr>
            <w:tcW w:w="801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837E63" w:rsidRDefault="00B026BE" w:rsidP="0008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BE">
              <w:rPr>
                <w:rFonts w:ascii="Times New Roman" w:hAnsi="Times New Roman" w:cs="Times New Roman"/>
                <w:sz w:val="24"/>
                <w:szCs w:val="24"/>
              </w:rPr>
              <w:t>Риски медицинской практики и проблемы безопасности медицинской практики (Риск-менеджмент), добровольное и обязательное страхование профессиональной (медицинской) ответственности</w:t>
            </w:r>
          </w:p>
        </w:tc>
        <w:tc>
          <w:tcPr>
            <w:tcW w:w="842" w:type="dxa"/>
          </w:tcPr>
          <w:p w:rsidR="00837E63" w:rsidRPr="00A57C0C" w:rsidRDefault="009E103B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837E63" w:rsidRPr="00A57C0C" w:rsidRDefault="009E103B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837E63" w:rsidRPr="00A57C0C" w:rsidRDefault="009E103B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7E63" w:rsidTr="00366663">
        <w:tc>
          <w:tcPr>
            <w:tcW w:w="801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837E63" w:rsidRPr="002229ED" w:rsidRDefault="005A1FFC" w:rsidP="0008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рынка санаторно-курортных услуг в России</w:t>
            </w:r>
          </w:p>
        </w:tc>
        <w:tc>
          <w:tcPr>
            <w:tcW w:w="842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94CA8" w:rsidTr="00366663">
        <w:tc>
          <w:tcPr>
            <w:tcW w:w="801" w:type="dxa"/>
          </w:tcPr>
          <w:p w:rsidR="00794CA8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836" w:type="dxa"/>
          </w:tcPr>
          <w:p w:rsidR="00794CA8" w:rsidRPr="002229ED" w:rsidRDefault="005A1FFC" w:rsidP="0008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межличностного и делового общения, переговоров, </w:t>
            </w:r>
            <w:proofErr w:type="spellStart"/>
            <w:r w:rsidRPr="005A1FFC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5A1FFC"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социально-культурных норм бизнес-коммуникаций</w:t>
            </w:r>
          </w:p>
        </w:tc>
        <w:tc>
          <w:tcPr>
            <w:tcW w:w="842" w:type="dxa"/>
          </w:tcPr>
          <w:p w:rsidR="00794CA8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794CA8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794CA8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794CA8" w:rsidRPr="00A57C0C" w:rsidRDefault="00794CA8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37E63" w:rsidTr="00366663">
        <w:tc>
          <w:tcPr>
            <w:tcW w:w="801" w:type="dxa"/>
          </w:tcPr>
          <w:p w:rsidR="00837E63" w:rsidRPr="00A57C0C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31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42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E63" w:rsidTr="00366663">
        <w:tc>
          <w:tcPr>
            <w:tcW w:w="801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6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2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055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84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837E63" w:rsidRDefault="00837E63" w:rsidP="0008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</w:tbl>
    <w:p w:rsidR="00AB70FC" w:rsidRDefault="00AB70FC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77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VI. Рабочие программы учебных модулей</w:t>
      </w:r>
    </w:p>
    <w:p w:rsidR="00691E5A" w:rsidRPr="00D65636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 w:rsidR="005A1FFC" w:rsidRPr="005A1FFC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база, регулирующая деятельность  санаторно-курортного учреждения с учетом последних изменений и перспектив</w:t>
      </w:r>
    </w:p>
    <w:p w:rsidR="00691E5A" w:rsidRPr="00D65636" w:rsidRDefault="00691E5A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FC" w:rsidRDefault="001067FA" w:rsidP="005A1FF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F5F">
        <w:rPr>
          <w:rFonts w:ascii="Times New Roman" w:hAnsi="Times New Roman" w:cs="Times New Roman"/>
          <w:iCs/>
          <w:sz w:val="24"/>
          <w:szCs w:val="24"/>
        </w:rPr>
        <w:t xml:space="preserve">Тема 1. </w:t>
      </w:r>
      <w:r w:rsidR="005A1FFC" w:rsidRPr="005A1FFC">
        <w:rPr>
          <w:rFonts w:ascii="Times New Roman" w:hAnsi="Times New Roman" w:cs="Times New Roman"/>
          <w:iCs/>
          <w:sz w:val="24"/>
          <w:szCs w:val="24"/>
        </w:rPr>
        <w:t>Организационно-распорядительные и организационно-правовые документы для эффективного управления</w:t>
      </w:r>
      <w:r w:rsidR="005A1FF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A1FFC" w:rsidRPr="005A1FFC">
        <w:rPr>
          <w:rFonts w:ascii="Times New Roman" w:hAnsi="Times New Roman" w:cs="Times New Roman"/>
          <w:iCs/>
          <w:sz w:val="24"/>
          <w:szCs w:val="24"/>
        </w:rPr>
        <w:t>Государственное регулирование санаторно-курортной деятельности: лицензирование и сертификация санаторно-курортных учреждений, контроль за курортными и гидроминеральными ресурсами</w:t>
      </w:r>
      <w:r w:rsidR="005A1FF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A1FFC" w:rsidRPr="005A1FFC">
        <w:rPr>
          <w:rFonts w:ascii="Times New Roman" w:hAnsi="Times New Roman" w:cs="Times New Roman"/>
          <w:iCs/>
          <w:sz w:val="24"/>
          <w:szCs w:val="24"/>
        </w:rPr>
        <w:t>Имущественная основа деятельности учреждений</w:t>
      </w:r>
      <w:r w:rsidR="005A1FF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A1FFC" w:rsidRDefault="005A1FFC" w:rsidP="005A1FF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Тема 2. </w:t>
      </w:r>
      <w:r w:rsidRPr="005A1FFC">
        <w:rPr>
          <w:rFonts w:ascii="Times New Roman" w:hAnsi="Times New Roman" w:cs="Times New Roman"/>
          <w:iCs/>
          <w:sz w:val="24"/>
          <w:szCs w:val="24"/>
        </w:rPr>
        <w:t>Организация законной и безопасной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A1FFC">
        <w:rPr>
          <w:rFonts w:ascii="Times New Roman" w:hAnsi="Times New Roman" w:cs="Times New Roman"/>
          <w:iCs/>
          <w:sz w:val="24"/>
          <w:szCs w:val="24"/>
        </w:rPr>
        <w:t>гражданско-правовая, административная ответственность учреждения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A1FFC">
        <w:rPr>
          <w:rFonts w:ascii="Times New Roman" w:hAnsi="Times New Roman" w:cs="Times New Roman"/>
          <w:iCs/>
          <w:sz w:val="24"/>
          <w:szCs w:val="24"/>
        </w:rPr>
        <w:t>гражданско-правовая, административная ответственность руководителя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A1FFC">
        <w:rPr>
          <w:rFonts w:ascii="Times New Roman" w:hAnsi="Times New Roman" w:cs="Times New Roman"/>
          <w:iCs/>
          <w:sz w:val="24"/>
          <w:szCs w:val="24"/>
        </w:rPr>
        <w:t>защита персональных данных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A1FFC">
        <w:rPr>
          <w:rFonts w:ascii="Times New Roman" w:hAnsi="Times New Roman" w:cs="Times New Roman"/>
          <w:iCs/>
          <w:sz w:val="24"/>
          <w:szCs w:val="24"/>
        </w:rPr>
        <w:tab/>
        <w:t>Новое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FFC">
        <w:rPr>
          <w:rFonts w:ascii="Times New Roman" w:hAnsi="Times New Roman" w:cs="Times New Roman"/>
          <w:iCs/>
          <w:sz w:val="24"/>
          <w:szCs w:val="24"/>
        </w:rPr>
        <w:t>в законодательстве, регулирующем хозяйственную деятельность учреждения. Юридическая защита от убытков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067FA" w:rsidRPr="00EB1F5F" w:rsidRDefault="005A1FFC" w:rsidP="005A1FF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Тема 3. </w:t>
      </w:r>
      <w:r w:rsidRPr="005A1FFC">
        <w:rPr>
          <w:rFonts w:ascii="Times New Roman" w:hAnsi="Times New Roman" w:cs="Times New Roman"/>
          <w:iCs/>
          <w:sz w:val="24"/>
          <w:szCs w:val="24"/>
        </w:rPr>
        <w:t>Формирование внутренней законодательной базы санаторно-курортного учреждения. Законодательные основы формирования отдельных документов и документооборота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A1FFC">
        <w:rPr>
          <w:rFonts w:ascii="Times New Roman" w:hAnsi="Times New Roman" w:cs="Times New Roman"/>
          <w:iCs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A1FFC">
        <w:rPr>
          <w:rFonts w:ascii="Times New Roman" w:hAnsi="Times New Roman" w:cs="Times New Roman"/>
          <w:iCs/>
          <w:sz w:val="24"/>
          <w:szCs w:val="24"/>
        </w:rPr>
        <w:t>прейскурант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A1FFC">
        <w:rPr>
          <w:rFonts w:ascii="Times New Roman" w:hAnsi="Times New Roman" w:cs="Times New Roman"/>
          <w:iCs/>
          <w:sz w:val="24"/>
          <w:szCs w:val="24"/>
        </w:rPr>
        <w:t>договорная база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A1FFC">
        <w:rPr>
          <w:rFonts w:ascii="Times New Roman" w:hAnsi="Times New Roman" w:cs="Times New Roman"/>
          <w:iCs/>
          <w:sz w:val="24"/>
          <w:szCs w:val="24"/>
        </w:rPr>
        <w:t>внутренние управляющие положения и приказы</w:t>
      </w:r>
    </w:p>
    <w:p w:rsidR="00691E5A" w:rsidRDefault="002D75C0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="005A1FFC" w:rsidRPr="005A1FFC">
        <w:rPr>
          <w:rFonts w:ascii="Times New Roman" w:hAnsi="Times New Roman" w:cs="Times New Roman"/>
          <w:b/>
          <w:bCs/>
          <w:sz w:val="24"/>
          <w:szCs w:val="24"/>
        </w:rPr>
        <w:t>Договорная работа</w:t>
      </w:r>
    </w:p>
    <w:p w:rsidR="005A1FFC" w:rsidRPr="005A1FFC" w:rsidRDefault="005A1FFC" w:rsidP="005A1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</w:t>
      </w:r>
      <w:r w:rsidRPr="005A1FFC">
        <w:rPr>
          <w:rFonts w:ascii="Times New Roman" w:hAnsi="Times New Roman" w:cs="Times New Roman"/>
          <w:bCs/>
          <w:sz w:val="24"/>
          <w:szCs w:val="24"/>
        </w:rPr>
        <w:tab/>
        <w:t>Ведение договоров на платные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A1FFC">
        <w:rPr>
          <w:rFonts w:ascii="Times New Roman" w:hAnsi="Times New Roman" w:cs="Times New Roman"/>
          <w:bCs/>
          <w:sz w:val="24"/>
          <w:szCs w:val="24"/>
        </w:rPr>
        <w:t>формы и виды договоров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A1FFC">
        <w:rPr>
          <w:rFonts w:ascii="Times New Roman" w:hAnsi="Times New Roman" w:cs="Times New Roman"/>
          <w:bCs/>
          <w:sz w:val="24"/>
          <w:szCs w:val="24"/>
        </w:rPr>
        <w:t>приложения к договорам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A1FFC">
        <w:rPr>
          <w:rFonts w:ascii="Times New Roman" w:hAnsi="Times New Roman" w:cs="Times New Roman"/>
          <w:bCs/>
          <w:sz w:val="24"/>
          <w:szCs w:val="24"/>
        </w:rPr>
        <w:t>содержание и существенные условия 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A1FFC" w:rsidRPr="005A1FFC" w:rsidRDefault="005A1FFC" w:rsidP="005A1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</w:t>
      </w:r>
      <w:r w:rsidRPr="005A1FFC">
        <w:rPr>
          <w:rFonts w:ascii="Times New Roman" w:hAnsi="Times New Roman" w:cs="Times New Roman"/>
          <w:bCs/>
          <w:sz w:val="24"/>
          <w:szCs w:val="24"/>
        </w:rPr>
        <w:tab/>
        <w:t>Договора со страховыми компаниями по ДМС и другими ЛПУ, с контрагентами (косметические линии, аптека и др.)</w:t>
      </w:r>
    </w:p>
    <w:p w:rsidR="003010A3" w:rsidRPr="005A1FFC" w:rsidRDefault="005A1FFC" w:rsidP="005A1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FFC">
        <w:rPr>
          <w:rFonts w:ascii="Times New Roman" w:hAnsi="Times New Roman" w:cs="Times New Roman"/>
          <w:bCs/>
          <w:sz w:val="24"/>
          <w:szCs w:val="24"/>
        </w:rPr>
        <w:t>Групповая дискуссия «К чему ведут юридические просчеты». Обзор практики</w:t>
      </w:r>
    </w:p>
    <w:p w:rsidR="005A1FFC" w:rsidRDefault="005A1FFC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 w:rsidR="005A1FFC" w:rsidRPr="005A1FFC">
        <w:rPr>
          <w:rFonts w:ascii="Times New Roman" w:hAnsi="Times New Roman" w:cs="Times New Roman"/>
          <w:b/>
          <w:bCs/>
          <w:sz w:val="24"/>
          <w:szCs w:val="24"/>
        </w:rPr>
        <w:t>Управление персоналом</w:t>
      </w:r>
    </w:p>
    <w:p w:rsidR="00691E5A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1FFC" w:rsidRDefault="00801E91" w:rsidP="005A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1. </w:t>
      </w:r>
      <w:r w:rsidR="005A1FFC" w:rsidRPr="005A1FFC">
        <w:rPr>
          <w:rFonts w:ascii="Times New Roman" w:hAnsi="Times New Roman" w:cs="Times New Roman"/>
          <w:bCs/>
          <w:iCs/>
          <w:sz w:val="24"/>
          <w:szCs w:val="24"/>
        </w:rPr>
        <w:t>Материальная мотивация сотрудников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A1FFC" w:rsidRPr="005A1FFC">
        <w:rPr>
          <w:rFonts w:ascii="Times New Roman" w:hAnsi="Times New Roman" w:cs="Times New Roman"/>
          <w:bCs/>
          <w:iCs/>
          <w:sz w:val="24"/>
          <w:szCs w:val="24"/>
        </w:rPr>
        <w:tab/>
        <w:t>Нематериальная мотивация сотрудников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A1FFC" w:rsidRPr="005A1FFC">
        <w:rPr>
          <w:rFonts w:ascii="Times New Roman" w:hAnsi="Times New Roman" w:cs="Times New Roman"/>
          <w:bCs/>
          <w:iCs/>
          <w:sz w:val="24"/>
          <w:szCs w:val="24"/>
        </w:rPr>
        <w:t>Мотивация сотрудника на привлечение новых клиентов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A1FFC" w:rsidRPr="005A1FFC">
        <w:rPr>
          <w:rFonts w:ascii="Times New Roman" w:hAnsi="Times New Roman" w:cs="Times New Roman"/>
          <w:bCs/>
          <w:iCs/>
          <w:sz w:val="24"/>
          <w:szCs w:val="24"/>
        </w:rPr>
        <w:t>Мотивация сотрудника на удержание клиентов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A1FFC" w:rsidRPr="005A1FFC">
        <w:rPr>
          <w:rFonts w:ascii="Times New Roman" w:hAnsi="Times New Roman" w:cs="Times New Roman"/>
          <w:bCs/>
          <w:iCs/>
          <w:sz w:val="24"/>
          <w:szCs w:val="24"/>
        </w:rPr>
        <w:t>Мотивация сотрудника на продажу других услуг санаторно-курортного учреждения</w:t>
      </w:r>
    </w:p>
    <w:p w:rsidR="00801E91" w:rsidRPr="005A1FFC" w:rsidRDefault="00801E91" w:rsidP="005A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1E91">
        <w:rPr>
          <w:rFonts w:ascii="Times New Roman" w:hAnsi="Times New Roman" w:cs="Times New Roman"/>
          <w:bCs/>
          <w:iCs/>
          <w:sz w:val="24"/>
          <w:szCs w:val="24"/>
        </w:rPr>
        <w:t>Тема 1. Договорное оформление трудовых отношений: новые основания прекращения трудовых отношений; законодательные изменения в процедуре проведения коллективных переговоров и заключении коллективного договора; новый подход к содержанию трудового договора; специфика заключения срочного трудового договора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01E91">
        <w:t xml:space="preserve">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Формирование внутренней установки персонала на эффективную работу с клиентом</w:t>
      </w:r>
    </w:p>
    <w:p w:rsidR="005A1FFC" w:rsidRPr="005A1FFC" w:rsidRDefault="00801E91" w:rsidP="005A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3. </w:t>
      </w:r>
      <w:r w:rsidR="005A1FFC" w:rsidRPr="005A1FFC">
        <w:rPr>
          <w:rFonts w:ascii="Times New Roman" w:hAnsi="Times New Roman" w:cs="Times New Roman"/>
          <w:bCs/>
          <w:iCs/>
          <w:sz w:val="24"/>
          <w:szCs w:val="24"/>
        </w:rPr>
        <w:t>Обучение и профессиональная  подготовка персонала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A1FFC" w:rsidRPr="005A1FFC">
        <w:rPr>
          <w:rFonts w:ascii="Times New Roman" w:hAnsi="Times New Roman" w:cs="Times New Roman"/>
          <w:bCs/>
          <w:iCs/>
          <w:sz w:val="24"/>
          <w:szCs w:val="24"/>
        </w:rPr>
        <w:t>Система внутренней аттестации сотрудников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B0263" w:rsidRDefault="006B0263" w:rsidP="005A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0263" w:rsidRDefault="006B026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3D0BE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0BE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Модуль 4. </w:t>
      </w:r>
      <w:r w:rsidR="00801E91" w:rsidRPr="00801E91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и управление маркетинговой деятельностью санаторно-курортного учреждения</w:t>
      </w:r>
    </w:p>
    <w:p w:rsidR="00801E91" w:rsidRPr="00801E91" w:rsidRDefault="003D0BE0" w:rsidP="00801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 xml:space="preserve">Тема 1. </w:t>
      </w:r>
      <w:r w:rsidR="00801E91" w:rsidRPr="00801E91">
        <w:rPr>
          <w:rFonts w:ascii="Times New Roman" w:hAnsi="Times New Roman" w:cs="Times New Roman"/>
          <w:iCs/>
          <w:sz w:val="24"/>
          <w:szCs w:val="24"/>
        </w:rPr>
        <w:t>Особенности санаторно-курортного продукта, с точки зрения маркетинга и продвижения</w:t>
      </w:r>
      <w:r w:rsidR="00801E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01E91" w:rsidRPr="00801E91">
        <w:rPr>
          <w:rFonts w:ascii="Times New Roman" w:hAnsi="Times New Roman" w:cs="Times New Roman"/>
          <w:iCs/>
          <w:sz w:val="24"/>
          <w:szCs w:val="24"/>
        </w:rPr>
        <w:t>Организация сбыта санаторно-курортных путевок</w:t>
      </w:r>
    </w:p>
    <w:p w:rsidR="00801E91" w:rsidRPr="00801E91" w:rsidRDefault="00801E91" w:rsidP="00801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 2.</w:t>
      </w:r>
      <w:r w:rsidRPr="00801E91">
        <w:rPr>
          <w:rFonts w:ascii="Times New Roman" w:hAnsi="Times New Roman" w:cs="Times New Roman"/>
          <w:iCs/>
          <w:sz w:val="24"/>
          <w:szCs w:val="24"/>
        </w:rPr>
        <w:t>Инструменты рекламы для продвижения санаторно-курортных услуг. Формирование общественного мнения о санаторно-курортной организации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01E91">
        <w:rPr>
          <w:rFonts w:ascii="Times New Roman" w:hAnsi="Times New Roman" w:cs="Times New Roman"/>
          <w:iCs/>
          <w:sz w:val="24"/>
          <w:szCs w:val="24"/>
        </w:rPr>
        <w:t>Стимулирование сбыта в комплексе маркетинговых коммуникаций</w:t>
      </w:r>
    </w:p>
    <w:p w:rsidR="00801E91" w:rsidRDefault="00801E91" w:rsidP="00801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Тема 3. </w:t>
      </w:r>
      <w:r w:rsidRPr="00801E91">
        <w:rPr>
          <w:rFonts w:ascii="Times New Roman" w:hAnsi="Times New Roman" w:cs="Times New Roman"/>
          <w:iCs/>
          <w:sz w:val="24"/>
          <w:szCs w:val="24"/>
        </w:rPr>
        <w:t>Планирование маркетинговой деятельности в санатории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01E91">
        <w:rPr>
          <w:rFonts w:ascii="Times New Roman" w:hAnsi="Times New Roman" w:cs="Times New Roman"/>
          <w:iCs/>
          <w:sz w:val="24"/>
          <w:szCs w:val="24"/>
        </w:rPr>
        <w:t>Методы осуществления контроля и отслеживания эффективности работы службы маркетинга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D0BE0" w:rsidRPr="00726420" w:rsidRDefault="003D0BE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Pr="0072642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5. </w:t>
      </w:r>
      <w:r w:rsidR="00801E91" w:rsidRPr="00801E91">
        <w:rPr>
          <w:rFonts w:ascii="Times New Roman" w:hAnsi="Times New Roman" w:cs="Times New Roman"/>
          <w:b/>
          <w:bCs/>
          <w:iCs/>
          <w:sz w:val="24"/>
          <w:szCs w:val="24"/>
        </w:rPr>
        <w:t>Экономика санаторно-курортного учреждения</w:t>
      </w:r>
    </w:p>
    <w:p w:rsidR="00801E91" w:rsidRPr="00801E91" w:rsidRDefault="00726420" w:rsidP="0080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1.</w:t>
      </w:r>
      <w:r w:rsidR="00801E91" w:rsidRPr="00801E91">
        <w:t xml:space="preserve"> </w:t>
      </w:r>
      <w:r w:rsidR="00801E91" w:rsidRPr="00801E91">
        <w:rPr>
          <w:rFonts w:ascii="Times New Roman" w:hAnsi="Times New Roman" w:cs="Times New Roman"/>
          <w:sz w:val="24"/>
          <w:szCs w:val="24"/>
        </w:rPr>
        <w:t>Количественные и качественные показатели экономического анализа.</w:t>
      </w:r>
      <w:r w:rsidR="00801E91">
        <w:rPr>
          <w:rFonts w:ascii="Times New Roman" w:hAnsi="Times New Roman" w:cs="Times New Roman"/>
          <w:sz w:val="24"/>
          <w:szCs w:val="24"/>
        </w:rPr>
        <w:t xml:space="preserve"> </w:t>
      </w:r>
      <w:r w:rsidR="00801E91" w:rsidRPr="00801E91">
        <w:rPr>
          <w:rFonts w:ascii="Times New Roman" w:hAnsi="Times New Roman" w:cs="Times New Roman"/>
          <w:bCs/>
          <w:iCs/>
          <w:sz w:val="24"/>
          <w:szCs w:val="24"/>
        </w:rPr>
        <w:t>Методы выявления резервов для развития учреждения</w:t>
      </w:r>
      <w:r w:rsidR="00801E9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01E91" w:rsidRPr="00801E91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="00801E91" w:rsidRPr="00801E91">
        <w:rPr>
          <w:rFonts w:ascii="Times New Roman" w:hAnsi="Times New Roman" w:cs="Times New Roman"/>
          <w:bCs/>
          <w:iCs/>
          <w:sz w:val="24"/>
          <w:szCs w:val="24"/>
        </w:rPr>
        <w:tab/>
        <w:t>Финансовое планирование расходов денежных средств</w:t>
      </w:r>
      <w:r w:rsidR="00801E9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01E91" w:rsidRPr="00801E91" w:rsidRDefault="00801E91" w:rsidP="0080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2.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Оптимизация процесса закупки расходных материалом и продовольствия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Целесообразность приобретения оборудования с поэтапной оплатой</w:t>
      </w:r>
      <w:r>
        <w:rPr>
          <w:rFonts w:ascii="Times New Roman" w:hAnsi="Times New Roman" w:cs="Times New Roman"/>
          <w:bCs/>
          <w:iCs/>
          <w:sz w:val="24"/>
          <w:szCs w:val="24"/>
        </w:rPr>
        <w:t>: рассрочк</w:t>
      </w:r>
      <w:r w:rsidR="00132CE1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товарный кредит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консигнация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лизинг</w:t>
      </w:r>
    </w:p>
    <w:p w:rsidR="00801E91" w:rsidRDefault="00801E91" w:rsidP="0080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3.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Анализ финансовых результатов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01E91" w:rsidRPr="00801E91" w:rsidRDefault="00801E91" w:rsidP="0080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4.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Оценка финансового положения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Привлечение целевых источников финансирования санаторно-курортных учреждений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благотворительность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пожертвование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целевые поставки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гранты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ab/>
        <w:t>гуманитарная помощь</w:t>
      </w:r>
    </w:p>
    <w:p w:rsidR="00726420" w:rsidRDefault="00801E91" w:rsidP="0080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5. </w:t>
      </w:r>
      <w:r w:rsidRPr="00801E91">
        <w:rPr>
          <w:rFonts w:ascii="Times New Roman" w:hAnsi="Times New Roman" w:cs="Times New Roman"/>
          <w:bCs/>
          <w:iCs/>
          <w:sz w:val="24"/>
          <w:szCs w:val="24"/>
        </w:rPr>
        <w:t>Составление экспресс-бизнес плана санаторно-курортного учреждения</w:t>
      </w:r>
    </w:p>
    <w:p w:rsidR="00801E91" w:rsidRDefault="00801E91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Pr="0072642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6. </w:t>
      </w:r>
      <w:r w:rsidR="00801E91" w:rsidRPr="00801E91">
        <w:rPr>
          <w:rFonts w:ascii="Times New Roman" w:hAnsi="Times New Roman" w:cs="Times New Roman"/>
          <w:b/>
          <w:bCs/>
          <w:iCs/>
          <w:sz w:val="24"/>
          <w:szCs w:val="24"/>
        </w:rPr>
        <w:t>Ценообразование санаторно-курортного учреждения</w:t>
      </w:r>
    </w:p>
    <w:p w:rsidR="00691E5A" w:rsidRPr="00D65636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66DA" w:rsidRPr="00F866DA" w:rsidRDefault="00726420" w:rsidP="00F8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866DA" w:rsidRPr="00F866DA">
        <w:rPr>
          <w:rFonts w:ascii="Times New Roman" w:hAnsi="Times New Roman" w:cs="Times New Roman"/>
          <w:bCs/>
          <w:iCs/>
          <w:sz w:val="24"/>
          <w:szCs w:val="24"/>
        </w:rPr>
        <w:t>Формирование стоимости путевки</w:t>
      </w:r>
      <w:r w:rsidR="00F866D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866DA" w:rsidRPr="00F866DA">
        <w:rPr>
          <w:rFonts w:ascii="Times New Roman" w:hAnsi="Times New Roman" w:cs="Times New Roman"/>
          <w:bCs/>
          <w:iCs/>
          <w:sz w:val="24"/>
          <w:szCs w:val="24"/>
        </w:rPr>
        <w:t>Составление калькуляционных карт медицинских и косметологических услуг</w:t>
      </w:r>
      <w:r w:rsidR="00F86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866DA" w:rsidRPr="00F866DA" w:rsidRDefault="00F866DA" w:rsidP="00F8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2.</w:t>
      </w:r>
      <w:r w:rsidRPr="00F866DA">
        <w:rPr>
          <w:rFonts w:ascii="Times New Roman" w:hAnsi="Times New Roman" w:cs="Times New Roman"/>
          <w:bCs/>
          <w:iCs/>
          <w:sz w:val="24"/>
          <w:szCs w:val="24"/>
        </w:rPr>
        <w:t>Предоставление услуг в специальных ценовых режимах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866DA">
        <w:rPr>
          <w:rFonts w:ascii="Times New Roman" w:hAnsi="Times New Roman" w:cs="Times New Roman"/>
          <w:bCs/>
          <w:iCs/>
          <w:sz w:val="24"/>
          <w:szCs w:val="24"/>
        </w:rPr>
        <w:t>скидки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F866DA">
        <w:rPr>
          <w:rFonts w:ascii="Times New Roman" w:hAnsi="Times New Roman" w:cs="Times New Roman"/>
          <w:bCs/>
          <w:iCs/>
          <w:sz w:val="24"/>
          <w:szCs w:val="24"/>
        </w:rPr>
        <w:t>рассрочки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F866DA">
        <w:rPr>
          <w:rFonts w:ascii="Times New Roman" w:hAnsi="Times New Roman" w:cs="Times New Roman"/>
          <w:bCs/>
          <w:iCs/>
          <w:sz w:val="24"/>
          <w:szCs w:val="24"/>
        </w:rPr>
        <w:t>авансирование по договору</w:t>
      </w:r>
      <w:r w:rsidR="00E72CDF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F866DA">
        <w:rPr>
          <w:rFonts w:ascii="Times New Roman" w:hAnsi="Times New Roman" w:cs="Times New Roman"/>
          <w:bCs/>
          <w:iCs/>
          <w:sz w:val="24"/>
          <w:szCs w:val="24"/>
        </w:rPr>
        <w:t>сезонные коэффициенты</w:t>
      </w:r>
    </w:p>
    <w:p w:rsidR="00F866DA" w:rsidRDefault="00E72CDF" w:rsidP="00F8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3.  С</w:t>
      </w:r>
      <w:r w:rsidR="00F866DA" w:rsidRPr="00F866DA">
        <w:rPr>
          <w:rFonts w:ascii="Times New Roman" w:hAnsi="Times New Roman" w:cs="Times New Roman"/>
          <w:bCs/>
          <w:iCs/>
          <w:sz w:val="24"/>
          <w:szCs w:val="24"/>
        </w:rPr>
        <w:t>оставление калькуляционных карт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866DA" w:rsidRDefault="00F866DA" w:rsidP="00F8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66DA" w:rsidRDefault="00F866DA" w:rsidP="00F8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75C0" w:rsidRPr="003B250B" w:rsidRDefault="002D75C0" w:rsidP="00F8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5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7. </w:t>
      </w:r>
      <w:r w:rsidR="00E72CDF" w:rsidRPr="00E72CDF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учета</w:t>
      </w:r>
    </w:p>
    <w:p w:rsidR="00691E5A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2CDF" w:rsidRPr="00E72CDF" w:rsidRDefault="002C6BFB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Тема 1. </w:t>
      </w:r>
      <w:r w:rsidR="00E72CDF" w:rsidRPr="00E72CDF">
        <w:rPr>
          <w:rFonts w:ascii="Times New Roman" w:hAnsi="Times New Roman" w:cs="Times New Roman"/>
          <w:iCs/>
          <w:sz w:val="24"/>
          <w:szCs w:val="24"/>
        </w:rPr>
        <w:t>Учет продуктов питания</w:t>
      </w:r>
      <w:r w:rsidR="00E72CD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72CDF" w:rsidRPr="00E72CDF">
        <w:rPr>
          <w:rFonts w:ascii="Times New Roman" w:hAnsi="Times New Roman" w:cs="Times New Roman"/>
          <w:iCs/>
          <w:sz w:val="24"/>
          <w:szCs w:val="24"/>
        </w:rPr>
        <w:t>Учет полноты вложения сырья</w:t>
      </w:r>
      <w:r w:rsidR="00E72CD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72CDF" w:rsidRPr="00E72CDF">
        <w:rPr>
          <w:rFonts w:ascii="Times New Roman" w:hAnsi="Times New Roman" w:cs="Times New Roman"/>
          <w:iCs/>
          <w:sz w:val="24"/>
          <w:szCs w:val="24"/>
        </w:rPr>
        <w:t>Учет сохранности</w:t>
      </w:r>
      <w:r w:rsidR="00E72CD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72CDF" w:rsidRPr="00E72CDF">
        <w:rPr>
          <w:rFonts w:ascii="Times New Roman" w:hAnsi="Times New Roman" w:cs="Times New Roman"/>
          <w:iCs/>
          <w:sz w:val="24"/>
          <w:szCs w:val="24"/>
        </w:rPr>
        <w:t>Учет транспортных услуг</w:t>
      </w: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 2.</w:t>
      </w:r>
      <w:r w:rsidRPr="00E72CDF">
        <w:rPr>
          <w:rFonts w:ascii="Times New Roman" w:hAnsi="Times New Roman" w:cs="Times New Roman"/>
          <w:iCs/>
          <w:sz w:val="24"/>
          <w:szCs w:val="24"/>
        </w:rPr>
        <w:t>Первичные учетные документы</w:t>
      </w: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Тема 3. </w:t>
      </w:r>
      <w:r w:rsidRPr="00E72CDF">
        <w:rPr>
          <w:rFonts w:ascii="Times New Roman" w:hAnsi="Times New Roman" w:cs="Times New Roman"/>
          <w:iCs/>
          <w:sz w:val="24"/>
          <w:szCs w:val="24"/>
        </w:rPr>
        <w:t>Экономические методы использования и списания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E72CDF">
        <w:t xml:space="preserve"> </w:t>
      </w:r>
      <w:r w:rsidRPr="00E72CDF">
        <w:rPr>
          <w:rFonts w:ascii="Times New Roman" w:hAnsi="Times New Roman" w:cs="Times New Roman"/>
          <w:iCs/>
          <w:sz w:val="24"/>
          <w:szCs w:val="24"/>
        </w:rPr>
        <w:t>Сложные вопросы учетной политики санаторно-курортного учреждения</w:t>
      </w:r>
    </w:p>
    <w:p w:rsidR="00E72CDF" w:rsidRDefault="00E72CDF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1E5A" w:rsidRPr="00E72CDF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2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8. </w:t>
      </w:r>
      <w:r w:rsidR="00E72CDF" w:rsidRPr="00E72CDF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налогообложения санаторно-курортного учреждения</w:t>
      </w:r>
    </w:p>
    <w:p w:rsidR="00D4171F" w:rsidRDefault="00D4171F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CDF" w:rsidRPr="00E72CDF" w:rsidRDefault="00A915C8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1.</w:t>
      </w:r>
      <w:r w:rsidRPr="00A915C8">
        <w:t xml:space="preserve"> </w:t>
      </w:r>
      <w:r w:rsidR="00E72CDF" w:rsidRPr="00E72CDF">
        <w:rPr>
          <w:rFonts w:ascii="Times New Roman" w:hAnsi="Times New Roman" w:cs="Times New Roman"/>
          <w:bCs/>
          <w:iCs/>
          <w:sz w:val="24"/>
          <w:szCs w:val="24"/>
        </w:rPr>
        <w:t>Налоговое планирование в санаторно-курортном учреждении</w:t>
      </w:r>
      <w:r w:rsidR="00E72C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2.</w:t>
      </w:r>
      <w:r w:rsidRPr="00E72CDF">
        <w:rPr>
          <w:rFonts w:ascii="Times New Roman" w:hAnsi="Times New Roman" w:cs="Times New Roman"/>
          <w:bCs/>
          <w:iCs/>
          <w:sz w:val="24"/>
          <w:szCs w:val="24"/>
        </w:rPr>
        <w:t>Деятельность в санатории, по которому законодательно установлено применение ЕНВД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3. </w:t>
      </w:r>
      <w:r w:rsidRPr="00E72CDF">
        <w:rPr>
          <w:rFonts w:ascii="Times New Roman" w:hAnsi="Times New Roman" w:cs="Times New Roman"/>
          <w:bCs/>
          <w:iCs/>
          <w:sz w:val="24"/>
          <w:szCs w:val="24"/>
        </w:rPr>
        <w:t>Методика раздельного учета</w:t>
      </w: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4.</w:t>
      </w:r>
      <w:r w:rsidRPr="00E72CDF">
        <w:rPr>
          <w:rFonts w:ascii="Times New Roman" w:hAnsi="Times New Roman" w:cs="Times New Roman"/>
          <w:bCs/>
          <w:iCs/>
          <w:sz w:val="24"/>
          <w:szCs w:val="24"/>
        </w:rPr>
        <w:t>Уплата налога НДПИ по минеральной воде и лечебным грязям</w:t>
      </w:r>
    </w:p>
    <w:p w:rsidR="00A915C8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5. </w:t>
      </w:r>
      <w:r w:rsidRPr="00E72CDF">
        <w:rPr>
          <w:rFonts w:ascii="Times New Roman" w:hAnsi="Times New Roman" w:cs="Times New Roman"/>
          <w:bCs/>
          <w:iCs/>
          <w:sz w:val="24"/>
          <w:szCs w:val="24"/>
        </w:rPr>
        <w:t>Способы оптимизации налоговых и иных фискальных платежей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E56" w:rsidRDefault="00777E56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171F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2CD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Модуль 9.</w:t>
      </w: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72CDF" w:rsidRPr="00E72CDF">
        <w:rPr>
          <w:rFonts w:ascii="Times New Roman" w:hAnsi="Times New Roman" w:cs="Times New Roman"/>
          <w:b/>
          <w:bCs/>
          <w:iCs/>
          <w:sz w:val="24"/>
          <w:szCs w:val="24"/>
        </w:rPr>
        <w:t>Риски медицинской практики и проблемы безопасности медицинской практики (Риск-менеджмент), добровольное и обязательное страхование профессиональной (медицинской) ответственности</w:t>
      </w:r>
    </w:p>
    <w:p w:rsidR="0053700B" w:rsidRPr="00D65636" w:rsidRDefault="0053700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CDF" w:rsidRPr="00E72CDF" w:rsidRDefault="009E103B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72CDF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72CDF" w:rsidRPr="00E72CDF">
        <w:rPr>
          <w:rFonts w:ascii="Times New Roman" w:hAnsi="Times New Roman" w:cs="Times New Roman"/>
          <w:bCs/>
          <w:iCs/>
          <w:sz w:val="24"/>
          <w:szCs w:val="24"/>
        </w:rPr>
        <w:t>лассифи</w:t>
      </w:r>
      <w:r w:rsidR="00E72CDF"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="00E72CDF" w:rsidRPr="00E72CDF">
        <w:rPr>
          <w:rFonts w:ascii="Times New Roman" w:hAnsi="Times New Roman" w:cs="Times New Roman"/>
          <w:bCs/>
          <w:iCs/>
          <w:sz w:val="24"/>
          <w:szCs w:val="24"/>
        </w:rPr>
        <w:t xml:space="preserve">ция видов рисков </w:t>
      </w:r>
      <w:r w:rsidR="00E72CDF">
        <w:rPr>
          <w:rFonts w:ascii="Times New Roman" w:hAnsi="Times New Roman" w:cs="Times New Roman"/>
          <w:bCs/>
          <w:iCs/>
          <w:sz w:val="24"/>
          <w:szCs w:val="24"/>
        </w:rPr>
        <w:t>санаторно-курортных</w:t>
      </w:r>
      <w:r w:rsidR="00E72CDF" w:rsidRPr="00E72CDF">
        <w:rPr>
          <w:rFonts w:ascii="Times New Roman" w:hAnsi="Times New Roman" w:cs="Times New Roman"/>
          <w:bCs/>
          <w:iCs/>
          <w:sz w:val="24"/>
          <w:szCs w:val="24"/>
        </w:rPr>
        <w:t xml:space="preserve"> работников по признаку «связь риска с профессиональной деятельностью»</w:t>
      </w:r>
      <w:r w:rsidR="00E72CDF">
        <w:rPr>
          <w:rFonts w:ascii="Times New Roman" w:hAnsi="Times New Roman" w:cs="Times New Roman"/>
          <w:bCs/>
          <w:iCs/>
          <w:sz w:val="24"/>
          <w:szCs w:val="24"/>
        </w:rPr>
        <w:t>. С</w:t>
      </w:r>
      <w:r w:rsidR="00E72CDF" w:rsidRPr="00E72CDF">
        <w:rPr>
          <w:rFonts w:ascii="Times New Roman" w:hAnsi="Times New Roman" w:cs="Times New Roman"/>
          <w:bCs/>
          <w:iCs/>
          <w:sz w:val="24"/>
          <w:szCs w:val="24"/>
        </w:rPr>
        <w:t>пособы компенсации этих рисков при возникновении страхового случая;</w:t>
      </w: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2CDF">
        <w:rPr>
          <w:rFonts w:ascii="Times New Roman" w:hAnsi="Times New Roman" w:cs="Times New Roman"/>
          <w:bCs/>
          <w:iCs/>
          <w:sz w:val="24"/>
          <w:szCs w:val="24"/>
        </w:rPr>
        <w:t>Тема 2. Формирование системы страхования профессиональной ответственности работников, гарантирующий пациенту возмещение вреда вследствие небрежности, ошибки и упущения санаторно-курортных работника во внесудебном порядке и позволяющий оценивать ее результативность с использованием методики оценки эффективности деятельности страховой компании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72CDF" w:rsidRPr="00E72CDF" w:rsidRDefault="00E72CDF" w:rsidP="00E7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003929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10. </w:t>
      </w:r>
      <w:r w:rsidR="00E72CDF" w:rsidRPr="00E72CDF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рынка санаторно-курортных услуг в России</w:t>
      </w:r>
    </w:p>
    <w:p w:rsidR="00D4171F" w:rsidRPr="00003929" w:rsidRDefault="00D4171F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016E" w:rsidRPr="0032016E" w:rsidRDefault="009E103B" w:rsidP="0032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1. </w:t>
      </w:r>
      <w:r w:rsidR="0032016E" w:rsidRPr="0032016E">
        <w:rPr>
          <w:rFonts w:ascii="Times New Roman" w:hAnsi="Times New Roman" w:cs="Times New Roman"/>
          <w:bCs/>
          <w:iCs/>
          <w:sz w:val="24"/>
          <w:szCs w:val="24"/>
        </w:rPr>
        <w:t>Основные периоды развития курортного дела в России</w:t>
      </w:r>
      <w:r w:rsidR="0032016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2016E" w:rsidRPr="0032016E">
        <w:rPr>
          <w:rFonts w:ascii="Times New Roman" w:hAnsi="Times New Roman" w:cs="Times New Roman"/>
          <w:bCs/>
          <w:iCs/>
          <w:sz w:val="24"/>
          <w:szCs w:val="24"/>
        </w:rPr>
        <w:t>Краткая характеристика основных конкурентных групп</w:t>
      </w:r>
      <w:r w:rsidR="0032016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2016E" w:rsidRPr="0032016E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Современные тенденции развития </w:t>
      </w:r>
      <w:proofErr w:type="spellStart"/>
      <w:r w:rsidR="0032016E" w:rsidRPr="0032016E">
        <w:rPr>
          <w:rFonts w:ascii="Times New Roman" w:hAnsi="Times New Roman" w:cs="Times New Roman"/>
          <w:bCs/>
          <w:iCs/>
          <w:sz w:val="24"/>
          <w:szCs w:val="24"/>
        </w:rPr>
        <w:t>санаторно</w:t>
      </w:r>
      <w:proofErr w:type="spellEnd"/>
      <w:r w:rsidR="0032016E" w:rsidRPr="0032016E">
        <w:rPr>
          <w:rFonts w:ascii="Times New Roman" w:hAnsi="Times New Roman" w:cs="Times New Roman"/>
          <w:bCs/>
          <w:iCs/>
          <w:sz w:val="24"/>
          <w:szCs w:val="24"/>
        </w:rPr>
        <w:t xml:space="preserve"> - курортной отрасли</w:t>
      </w:r>
      <w:r w:rsidR="0032016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2016E" w:rsidRPr="0032016E">
        <w:rPr>
          <w:rFonts w:ascii="Times New Roman" w:hAnsi="Times New Roman" w:cs="Times New Roman"/>
          <w:bCs/>
          <w:iCs/>
          <w:sz w:val="24"/>
          <w:szCs w:val="24"/>
        </w:rPr>
        <w:t>Санаторно- курортные сети в России</w:t>
      </w:r>
      <w:r w:rsidR="0032016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2016E" w:rsidRPr="0032016E">
        <w:rPr>
          <w:rFonts w:ascii="Times New Roman" w:hAnsi="Times New Roman" w:cs="Times New Roman"/>
          <w:bCs/>
          <w:iCs/>
          <w:sz w:val="24"/>
          <w:szCs w:val="24"/>
        </w:rPr>
        <w:t>Основные типы курортов</w:t>
      </w:r>
      <w:r w:rsidR="003201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2016E" w:rsidRPr="0032016E" w:rsidRDefault="0032016E" w:rsidP="0032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2.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Ассортимент услуг, приносящий доход санаторию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медицинские услуги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оздоровительные услуги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косметологические услуги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прокат инвентаря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услуги прачечной, химчистки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развлекательные мероприятия, экскурсии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бани, сауны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03929" w:rsidRDefault="0032016E" w:rsidP="0032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3.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Экономическое обоснование внедрения новых видов платных услуг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2016E">
        <w:rPr>
          <w:rFonts w:ascii="Times New Roman" w:hAnsi="Times New Roman" w:cs="Times New Roman"/>
          <w:bCs/>
          <w:iCs/>
          <w:sz w:val="24"/>
          <w:szCs w:val="24"/>
        </w:rPr>
        <w:t>Расчет экономического эффекта от внедрения различных медицинских и косметологических услуг</w:t>
      </w:r>
    </w:p>
    <w:p w:rsidR="00EB37A9" w:rsidRDefault="00EB37A9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331" w:rsidRPr="00003929" w:rsidRDefault="00003929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/>
          <w:bCs/>
          <w:iCs/>
          <w:sz w:val="24"/>
          <w:szCs w:val="24"/>
        </w:rPr>
        <w:t>Модуль 11.</w:t>
      </w:r>
      <w:r w:rsidR="00EB37A9" w:rsidRPr="00EB37A9">
        <w:t xml:space="preserve"> </w:t>
      </w:r>
      <w:r w:rsidR="00EB37A9" w:rsidRPr="00EB37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Основы межличностного и делового общения, переговоров, </w:t>
      </w:r>
      <w:proofErr w:type="spellStart"/>
      <w:r w:rsidR="00EB37A9" w:rsidRPr="00EB37A9">
        <w:rPr>
          <w:rFonts w:ascii="Times New Roman" w:hAnsi="Times New Roman" w:cs="Times New Roman"/>
          <w:b/>
          <w:bCs/>
          <w:iCs/>
          <w:sz w:val="24"/>
          <w:szCs w:val="24"/>
        </w:rPr>
        <w:t>конфликтологии</w:t>
      </w:r>
      <w:proofErr w:type="spellEnd"/>
      <w:r w:rsidR="00EB37A9" w:rsidRPr="00EB37A9">
        <w:rPr>
          <w:rFonts w:ascii="Times New Roman" w:hAnsi="Times New Roman" w:cs="Times New Roman"/>
          <w:b/>
          <w:bCs/>
          <w:iCs/>
          <w:sz w:val="24"/>
          <w:szCs w:val="24"/>
        </w:rPr>
        <w:t>, социально-культурных норм бизнес-коммуникаций</w:t>
      </w:r>
    </w:p>
    <w:p w:rsidR="00EA7331" w:rsidRPr="009E103B" w:rsidRDefault="00EA7331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7331" w:rsidRDefault="00003929" w:rsidP="00EB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B37A9" w:rsidRPr="00EB37A9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Современные аспекты деловой и межкультурной </w:t>
      </w:r>
      <w:r w:rsidR="00777E56" w:rsidRPr="00EB37A9">
        <w:rPr>
          <w:rFonts w:ascii="Times New Roman" w:hAnsi="Times New Roman" w:cs="Times New Roman"/>
          <w:bCs/>
          <w:iCs/>
          <w:sz w:val="24"/>
          <w:szCs w:val="24"/>
        </w:rPr>
        <w:t>коммуникации.</w:t>
      </w:r>
      <w:r w:rsidR="00EB3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37A9" w:rsidRPr="00EB37A9">
        <w:rPr>
          <w:rFonts w:ascii="Times New Roman" w:hAnsi="Times New Roman" w:cs="Times New Roman"/>
          <w:bCs/>
          <w:iCs/>
          <w:sz w:val="24"/>
          <w:szCs w:val="24"/>
        </w:rPr>
        <w:t>Основы теории коммуникации.  Терминологический аппарат и основная проблематика. Взаимосвязь языка, культуры и ментальности. Стиль мышления и тип дискурса. Процесс коммуникации и его составляющие. Функции и виды коммуникации. Средства коммуникации. Актуальные проблемы деловой коммуникации. Деловая коммуникация в современном обществе. Социально-психологические аспекты деловой коммуникации.</w:t>
      </w:r>
    </w:p>
    <w:p w:rsidR="00EA7331" w:rsidRPr="00EB37A9" w:rsidRDefault="00EB37A9" w:rsidP="00EB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7A9">
        <w:rPr>
          <w:rFonts w:ascii="Times New Roman" w:hAnsi="Times New Roman" w:cs="Times New Roman"/>
          <w:bCs/>
          <w:iCs/>
          <w:sz w:val="24"/>
          <w:szCs w:val="24"/>
        </w:rPr>
        <w:t>Тема 2. Виды корпоративного общения. Сильная корпоративная культура и ее роль в успехе компании. Особенности управленческого общения. Общение руководителя с подчиненными как обмен информацией. Условия эффективного взаимодействия в управленческом общении. Этика корпоративного общения. Межличностное общение, модели поведения. Этические проблемы корпоративных отношений. Этические принципы и нормы ведения дел.</w:t>
      </w:r>
    </w:p>
    <w:p w:rsidR="00EB37A9" w:rsidRPr="00EB37A9" w:rsidRDefault="00EB37A9" w:rsidP="00EB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7A9">
        <w:rPr>
          <w:rFonts w:ascii="Times New Roman" w:hAnsi="Times New Roman" w:cs="Times New Roman"/>
          <w:bCs/>
          <w:iCs/>
          <w:sz w:val="24"/>
          <w:szCs w:val="24"/>
        </w:rPr>
        <w:t>Тема 3. Навыки бесконфликтного общения во внутренних и внешних коммуникациях.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37A9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Характеристика </w:t>
      </w:r>
      <w:proofErr w:type="spellStart"/>
      <w:r w:rsidRPr="00EB37A9">
        <w:rPr>
          <w:rFonts w:ascii="Times New Roman" w:hAnsi="Times New Roman" w:cs="Times New Roman"/>
          <w:bCs/>
          <w:iCs/>
          <w:sz w:val="24"/>
          <w:szCs w:val="24"/>
        </w:rPr>
        <w:t>конфликтогенного</w:t>
      </w:r>
      <w:proofErr w:type="spellEnd"/>
      <w:r w:rsidRPr="00EB3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7E56" w:rsidRPr="00EB37A9">
        <w:rPr>
          <w:rFonts w:ascii="Times New Roman" w:hAnsi="Times New Roman" w:cs="Times New Roman"/>
          <w:bCs/>
          <w:iCs/>
          <w:sz w:val="24"/>
          <w:szCs w:val="24"/>
        </w:rPr>
        <w:t>поведения. Типы</w:t>
      </w:r>
      <w:r w:rsidRPr="00EB37A9">
        <w:rPr>
          <w:rFonts w:ascii="Times New Roman" w:hAnsi="Times New Roman" w:cs="Times New Roman"/>
          <w:bCs/>
          <w:iCs/>
          <w:sz w:val="24"/>
          <w:szCs w:val="24"/>
        </w:rPr>
        <w:t xml:space="preserve"> конфликтных ситуаций. Техники разрешения конфликтов. Этнокультурные и гендерные коммуникативные тенденции.</w:t>
      </w:r>
    </w:p>
    <w:p w:rsidR="00EA7331" w:rsidRDefault="00EA7331" w:rsidP="00EB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EB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E56" w:rsidRDefault="00777E56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E56" w:rsidRDefault="00777E56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E56" w:rsidRDefault="00777E56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E56" w:rsidRDefault="00777E56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E56" w:rsidRDefault="00777E56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2D75C0" w:rsidP="0077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GoBack"/>
      <w:bookmarkEnd w:id="1"/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VII. Нормативно правовые документы, используемые при обучении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Программе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Федеральные законы</w:t>
      </w:r>
    </w:p>
    <w:p w:rsidR="00D4171F" w:rsidRPr="00D65636" w:rsidRDefault="00D4171F" w:rsidP="00F234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38EF" w:rsidRPr="009E38EF" w:rsidRDefault="009E38EF" w:rsidP="004C41A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Конституци</w:t>
      </w:r>
      <w:r w:rsidRPr="009E38EF">
        <w:rPr>
          <w:rFonts w:ascii="Times New Roman" w:hAnsi="Times New Roman" w:cs="Times New Roman"/>
          <w:iCs/>
          <w:sz w:val="24"/>
          <w:szCs w:val="24"/>
        </w:rPr>
        <w:t xml:space="preserve">я Российской Федерации; </w:t>
      </w:r>
    </w:p>
    <w:p w:rsidR="009E38EF" w:rsidRDefault="00F234BF" w:rsidP="004C41A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Гражданский</w:t>
      </w:r>
      <w:r w:rsidR="009E38EF">
        <w:rPr>
          <w:rFonts w:ascii="Times New Roman" w:hAnsi="Times New Roman" w:cs="Times New Roman"/>
          <w:iCs/>
          <w:sz w:val="24"/>
          <w:szCs w:val="24"/>
        </w:rPr>
        <w:t xml:space="preserve"> кодекс</w:t>
      </w:r>
      <w:r w:rsidR="009E38EF" w:rsidRPr="009E38E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C196C" w:rsidRDefault="00BC196C" w:rsidP="004C41A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96C">
        <w:rPr>
          <w:rFonts w:ascii="Times New Roman" w:hAnsi="Times New Roman" w:cs="Times New Roman"/>
          <w:iCs/>
          <w:sz w:val="24"/>
          <w:szCs w:val="24"/>
        </w:rPr>
        <w:t>Федеральн</w:t>
      </w:r>
      <w:r>
        <w:rPr>
          <w:rFonts w:ascii="Times New Roman" w:hAnsi="Times New Roman" w:cs="Times New Roman"/>
          <w:iCs/>
          <w:sz w:val="24"/>
          <w:szCs w:val="24"/>
        </w:rPr>
        <w:t>ый закон</w:t>
      </w:r>
      <w:r w:rsidRPr="00BC196C">
        <w:rPr>
          <w:rFonts w:ascii="Times New Roman" w:hAnsi="Times New Roman" w:cs="Times New Roman"/>
          <w:iCs/>
          <w:sz w:val="24"/>
          <w:szCs w:val="24"/>
        </w:rPr>
        <w:t xml:space="preserve"> от 29 декабря 2012 г. N 273-ФЗ «Об образовании в Российской Федерации»</w:t>
      </w:r>
    </w:p>
    <w:p w:rsidR="009E38EF" w:rsidRDefault="009E38EF" w:rsidP="004C41A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8EF">
        <w:rPr>
          <w:rFonts w:ascii="Times New Roman" w:hAnsi="Times New Roman" w:cs="Times New Roman"/>
          <w:iCs/>
          <w:sz w:val="24"/>
          <w:szCs w:val="24"/>
        </w:rPr>
        <w:t>Федеральн</w:t>
      </w:r>
      <w:r>
        <w:rPr>
          <w:rFonts w:ascii="Times New Roman" w:hAnsi="Times New Roman" w:cs="Times New Roman"/>
          <w:iCs/>
          <w:sz w:val="24"/>
          <w:szCs w:val="24"/>
        </w:rPr>
        <w:t>ый закон</w:t>
      </w:r>
      <w:r w:rsidRPr="009E38EF">
        <w:rPr>
          <w:rFonts w:ascii="Times New Roman" w:hAnsi="Times New Roman" w:cs="Times New Roman"/>
          <w:iCs/>
          <w:sz w:val="24"/>
          <w:szCs w:val="24"/>
        </w:rPr>
        <w:t xml:space="preserve"> «Об основах охраны здоровья граждан в Российской Федерации» от 21 ноября 2011 года N 323-ФЗ; </w:t>
      </w:r>
    </w:p>
    <w:p w:rsidR="009E38EF" w:rsidRDefault="009E38EF" w:rsidP="004C41A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8EF">
        <w:rPr>
          <w:rFonts w:ascii="Times New Roman" w:hAnsi="Times New Roman" w:cs="Times New Roman"/>
          <w:iCs/>
          <w:sz w:val="24"/>
          <w:szCs w:val="24"/>
        </w:rPr>
        <w:t>Федеральн</w:t>
      </w:r>
      <w:r>
        <w:rPr>
          <w:rFonts w:ascii="Times New Roman" w:hAnsi="Times New Roman" w:cs="Times New Roman"/>
          <w:iCs/>
          <w:sz w:val="24"/>
          <w:szCs w:val="24"/>
        </w:rPr>
        <w:t>ый закон</w:t>
      </w:r>
      <w:r w:rsidRPr="009E38EF">
        <w:rPr>
          <w:rFonts w:ascii="Times New Roman" w:hAnsi="Times New Roman" w:cs="Times New Roman"/>
          <w:iCs/>
          <w:sz w:val="24"/>
          <w:szCs w:val="24"/>
        </w:rPr>
        <w:t xml:space="preserve"> от 27 июля 2006 года №152-ФЗ «О персональных данных»; </w:t>
      </w:r>
    </w:p>
    <w:p w:rsidR="00BC196C" w:rsidRDefault="009E38EF" w:rsidP="004C41A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8EF">
        <w:rPr>
          <w:rFonts w:ascii="Times New Roman" w:hAnsi="Times New Roman" w:cs="Times New Roman"/>
          <w:iCs/>
          <w:sz w:val="24"/>
          <w:szCs w:val="24"/>
        </w:rPr>
        <w:t xml:space="preserve">Закона Российской Федерации «О защите прав потребителей» от 27 июля 2006 года N 140-ФЗ; </w:t>
      </w:r>
    </w:p>
    <w:p w:rsidR="008F7DCE" w:rsidRPr="00BC196C" w:rsidRDefault="008F7DCE" w:rsidP="004C41A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96C">
        <w:rPr>
          <w:rFonts w:ascii="Times New Roman" w:hAnsi="Times New Roman" w:cs="Times New Roman"/>
          <w:iCs/>
          <w:sz w:val="24"/>
          <w:szCs w:val="24"/>
        </w:rPr>
        <w:t>Федеральный закон № 214-ФЗ от 29.07.2017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:rsidR="002D75C0" w:rsidRPr="00D4171F" w:rsidRDefault="00F234BF" w:rsidP="004C41A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 xml:space="preserve">  Федеральный закон от 24.07.1998 № 125-ФЗ «Об обязательном социальном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страховании от несчастных случаев на производстве и профессиональных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заболеваниях»;</w:t>
      </w:r>
    </w:p>
    <w:p w:rsidR="002D75C0" w:rsidRPr="00D4171F" w:rsidRDefault="00F234BF" w:rsidP="004C41A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04.05.2011 N 99-ФЗ «О лицензировании отдельных видов</w:t>
      </w:r>
      <w:r w:rsidR="00EB37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деятельности»;</w:t>
      </w:r>
    </w:p>
    <w:p w:rsidR="002D75C0" w:rsidRDefault="00F234BF" w:rsidP="004C41A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28.12.2013</w:t>
      </w:r>
      <w:r w:rsidR="00EF1EDA">
        <w:rPr>
          <w:rFonts w:ascii="Times New Roman" w:hAnsi="Times New Roman" w:cs="Times New Roman"/>
          <w:iCs/>
          <w:sz w:val="24"/>
          <w:szCs w:val="24"/>
        </w:rPr>
        <w:t xml:space="preserve"> № 400-ФЗ «О страховых пенсиях».</w:t>
      </w:r>
    </w:p>
    <w:p w:rsidR="00BC196C" w:rsidRPr="00BC196C" w:rsidRDefault="00BC196C" w:rsidP="004C41A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96C">
        <w:rPr>
          <w:rFonts w:ascii="Times New Roman" w:hAnsi="Times New Roman" w:cs="Times New Roman"/>
          <w:iCs/>
          <w:sz w:val="24"/>
          <w:szCs w:val="24"/>
        </w:rPr>
        <w:t>1</w:t>
      </w:r>
      <w:r w:rsidR="00F234BF">
        <w:rPr>
          <w:rFonts w:ascii="Times New Roman" w:hAnsi="Times New Roman" w:cs="Times New Roman"/>
          <w:iCs/>
          <w:sz w:val="24"/>
          <w:szCs w:val="24"/>
        </w:rPr>
        <w:t>1</w:t>
      </w:r>
      <w:r w:rsidRPr="00BC196C">
        <w:rPr>
          <w:rFonts w:ascii="Times New Roman" w:hAnsi="Times New Roman" w:cs="Times New Roman"/>
          <w:iCs/>
          <w:sz w:val="24"/>
          <w:szCs w:val="24"/>
        </w:rPr>
        <w:t>.</w:t>
      </w:r>
      <w:r w:rsidRPr="00BC196C">
        <w:rPr>
          <w:rFonts w:ascii="Times New Roman" w:hAnsi="Times New Roman" w:cs="Times New Roman"/>
          <w:iCs/>
          <w:sz w:val="24"/>
          <w:szCs w:val="24"/>
        </w:rPr>
        <w:tab/>
        <w:t xml:space="preserve">ГОСТ Р 51185-2014 </w:t>
      </w:r>
      <w:r w:rsidR="00DD264B" w:rsidRPr="00DD264B">
        <w:rPr>
          <w:rFonts w:ascii="Times New Roman" w:hAnsi="Times New Roman" w:cs="Times New Roman"/>
          <w:iCs/>
          <w:sz w:val="24"/>
          <w:szCs w:val="24"/>
        </w:rPr>
        <w:t xml:space="preserve">НАЦИОНАЛЬНЫЙ СТАНДАРТ РОССИЙСКОЙ </w:t>
      </w:r>
      <w:r w:rsidR="00777E56" w:rsidRPr="00DD264B">
        <w:rPr>
          <w:rFonts w:ascii="Times New Roman" w:hAnsi="Times New Roman" w:cs="Times New Roman"/>
          <w:iCs/>
          <w:sz w:val="24"/>
          <w:szCs w:val="24"/>
        </w:rPr>
        <w:t>ФЕДЕРАЦИИ.</w:t>
      </w:r>
      <w:r w:rsidR="00777E56" w:rsidRPr="00BC196C">
        <w:rPr>
          <w:rFonts w:ascii="Times New Roman" w:hAnsi="Times New Roman" w:cs="Times New Roman"/>
          <w:iCs/>
          <w:sz w:val="24"/>
          <w:szCs w:val="24"/>
        </w:rPr>
        <w:t xml:space="preserve"> Туристские</w:t>
      </w:r>
      <w:r w:rsidRPr="00BC196C">
        <w:rPr>
          <w:rFonts w:ascii="Times New Roman" w:hAnsi="Times New Roman" w:cs="Times New Roman"/>
          <w:iCs/>
          <w:sz w:val="24"/>
          <w:szCs w:val="24"/>
        </w:rPr>
        <w:t xml:space="preserve"> услуги. Средства размещения. Общие требования. Дата введения 2016-01-01.</w:t>
      </w:r>
    </w:p>
    <w:p w:rsidR="00BC196C" w:rsidRPr="00D4171F" w:rsidRDefault="00F234BF" w:rsidP="004C41A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BC196C" w:rsidRPr="00BC196C">
        <w:rPr>
          <w:rFonts w:ascii="Times New Roman" w:hAnsi="Times New Roman" w:cs="Times New Roman"/>
          <w:iCs/>
          <w:sz w:val="24"/>
          <w:szCs w:val="24"/>
        </w:rPr>
        <w:t>. ГОСТ Р 54599-2011 НАЦИОНАЛЬНЫЙ СТАНДАРТ РОССИЙСКОЙ ФЕДЕРАЦИИ. Услуги средств размещения. Общие требования к услугам санаториев, пансионатов, центров отдыха. Дата введения 2012-07-01.</w:t>
      </w:r>
    </w:p>
    <w:p w:rsidR="00D4171F" w:rsidRDefault="00D4171F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Постановления Правительства РФ</w:t>
      </w:r>
      <w:r w:rsidR="00417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Ставропольского края</w:t>
      </w:r>
    </w:p>
    <w:p w:rsidR="00D4171F" w:rsidRDefault="00D4171F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34BF" w:rsidRPr="00F234BF" w:rsidRDefault="00BC196C" w:rsidP="004C41A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34BF">
        <w:rPr>
          <w:rFonts w:ascii="Times New Roman" w:hAnsi="Times New Roman" w:cs="Times New Roman"/>
          <w:bCs/>
          <w:iCs/>
          <w:sz w:val="24"/>
          <w:szCs w:val="24"/>
        </w:rPr>
        <w:t>Правил</w:t>
      </w:r>
      <w:r w:rsidR="00F234BF" w:rsidRPr="00F234B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года № 1006; </w:t>
      </w:r>
    </w:p>
    <w:p w:rsidR="00F234BF" w:rsidRDefault="00BC196C" w:rsidP="004C41A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34BF">
        <w:rPr>
          <w:rFonts w:ascii="Times New Roman" w:hAnsi="Times New Roman" w:cs="Times New Roman"/>
          <w:bCs/>
          <w:iCs/>
          <w:sz w:val="24"/>
          <w:szCs w:val="24"/>
        </w:rPr>
        <w:t>Правил</w:t>
      </w:r>
      <w:r w:rsidR="00F234B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предоставления гостиничных услуг в Российской Федерации, утвержденных Постановлением Правительства Российской Федерации от 09 октября 2015 г. N 1085; </w:t>
      </w:r>
    </w:p>
    <w:p w:rsidR="008A4DFD" w:rsidRPr="008A4DFD" w:rsidRDefault="008A4DFD" w:rsidP="004C41A2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4DFD">
        <w:rPr>
          <w:rFonts w:ascii="Times New Roman" w:hAnsi="Times New Roman" w:cs="Times New Roman"/>
          <w:bCs/>
          <w:iCs/>
          <w:sz w:val="24"/>
          <w:szCs w:val="24"/>
        </w:rPr>
        <w:t>Постановление Правительства Ставропольского края</w:t>
      </w:r>
      <w:r w:rsidRPr="008A4DFD">
        <w:t xml:space="preserve"> </w:t>
      </w:r>
      <w:r w:rsidRPr="008A4DFD">
        <w:rPr>
          <w:rFonts w:ascii="Times New Roman" w:hAnsi="Times New Roman" w:cs="Times New Roman"/>
          <w:bCs/>
          <w:iCs/>
          <w:sz w:val="24"/>
          <w:szCs w:val="24"/>
        </w:rPr>
        <w:t xml:space="preserve">Об организации и обеспечении оздоровления детей, проживающих на территории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A4DFD">
        <w:rPr>
          <w:rFonts w:ascii="Times New Roman" w:hAnsi="Times New Roman" w:cs="Times New Roman"/>
          <w:bCs/>
          <w:iCs/>
          <w:sz w:val="24"/>
          <w:szCs w:val="24"/>
        </w:rPr>
        <w:t>тавропольского края</w:t>
      </w:r>
      <w:r w:rsidRPr="008A4DFD">
        <w:t xml:space="preserve"> </w:t>
      </w:r>
      <w:r w:rsidRPr="008A4DFD">
        <w:rPr>
          <w:rFonts w:ascii="Times New Roman" w:hAnsi="Times New Roman" w:cs="Times New Roman"/>
          <w:bCs/>
          <w:iCs/>
          <w:sz w:val="24"/>
          <w:szCs w:val="24"/>
        </w:rPr>
        <w:t>от 17 марта 2010 года N 80-</w:t>
      </w:r>
      <w:proofErr w:type="gramStart"/>
      <w:r w:rsidRPr="008A4DFD">
        <w:rPr>
          <w:rFonts w:ascii="Times New Roman" w:hAnsi="Times New Roman" w:cs="Times New Roman"/>
          <w:bCs/>
          <w:iCs/>
          <w:sz w:val="24"/>
          <w:szCs w:val="24"/>
        </w:rPr>
        <w:t>п(</w:t>
      </w:r>
      <w:proofErr w:type="gramEnd"/>
      <w:r w:rsidRPr="008A4DFD">
        <w:rPr>
          <w:rFonts w:ascii="Times New Roman" w:hAnsi="Times New Roman" w:cs="Times New Roman"/>
          <w:bCs/>
          <w:iCs/>
          <w:sz w:val="24"/>
          <w:szCs w:val="24"/>
        </w:rPr>
        <w:t>с изменениями на 6 марта 2018 года)</w:t>
      </w:r>
    </w:p>
    <w:p w:rsidR="002D75C0" w:rsidRDefault="002D75C0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 правовые документы министерств и ведомств РФ</w:t>
      </w:r>
    </w:p>
    <w:p w:rsidR="00D4171F" w:rsidRDefault="00D4171F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96C" w:rsidRPr="00F234BF" w:rsidRDefault="00BC196C" w:rsidP="004C41A2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34BF">
        <w:rPr>
          <w:rFonts w:ascii="Times New Roman" w:hAnsi="Times New Roman" w:cs="Times New Roman"/>
          <w:bCs/>
          <w:iCs/>
          <w:sz w:val="24"/>
          <w:szCs w:val="24"/>
        </w:rPr>
        <w:t>Профессиональн</w:t>
      </w:r>
      <w:r w:rsidR="0006198E">
        <w:rPr>
          <w:rFonts w:ascii="Times New Roman" w:hAnsi="Times New Roman" w:cs="Times New Roman"/>
          <w:bCs/>
          <w:iCs/>
          <w:sz w:val="24"/>
          <w:szCs w:val="24"/>
        </w:rPr>
        <w:t>ый стандарт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 «Руководитель/управляющий гостиничного комплекса/сети гостиниц» (Приказ Минтруда России от 7 мая 2015 г. N 282н)</w:t>
      </w:r>
    </w:p>
    <w:p w:rsidR="00DD264B" w:rsidRDefault="00F234BF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DD264B" w:rsidRPr="00DD264B">
        <w:rPr>
          <w:rFonts w:ascii="Times New Roman" w:hAnsi="Times New Roman" w:cs="Times New Roman"/>
          <w:bCs/>
          <w:i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DD264B" w:rsidRPr="00DD264B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DD264B" w:rsidRPr="00DD264B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iCs/>
          <w:sz w:val="24"/>
          <w:szCs w:val="24"/>
        </w:rPr>
        <w:t>ый стандарт</w:t>
      </w:r>
      <w:r w:rsidR="00DD264B" w:rsidRPr="00DD264B">
        <w:rPr>
          <w:rFonts w:ascii="Times New Roman" w:hAnsi="Times New Roman" w:cs="Times New Roman"/>
          <w:bCs/>
          <w:iCs/>
          <w:sz w:val="24"/>
          <w:szCs w:val="24"/>
        </w:rPr>
        <w:t xml:space="preserve"> высшего образования по направлению подготовки 38.03.02</w:t>
      </w:r>
      <w:r w:rsidR="00DD26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264B" w:rsidRPr="00DD264B">
        <w:rPr>
          <w:rFonts w:ascii="Times New Roman" w:hAnsi="Times New Roman" w:cs="Times New Roman"/>
          <w:bCs/>
          <w:iCs/>
          <w:sz w:val="24"/>
          <w:szCs w:val="24"/>
        </w:rPr>
        <w:t xml:space="preserve">Менеджмент (уровень </w:t>
      </w:r>
      <w:proofErr w:type="spellStart"/>
      <w:r w:rsidR="00DD264B" w:rsidRPr="00DD264B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DD264B" w:rsidRPr="00DD264B">
        <w:rPr>
          <w:rFonts w:ascii="Times New Roman" w:hAnsi="Times New Roman" w:cs="Times New Roman"/>
          <w:bCs/>
          <w:iCs/>
          <w:sz w:val="24"/>
          <w:szCs w:val="24"/>
        </w:rPr>
        <w:t>)» (Зарегистрировано в Минюсте России 9 февраля 2016 г. N 41028)</w:t>
      </w:r>
    </w:p>
    <w:p w:rsidR="00F234BF" w:rsidRPr="00DD264B" w:rsidRDefault="00F234BF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 Приказ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 Минздрава РФ от 9 декабря 1999 г. N 438 «Об организации деятельности дневных стационаров в лечебно-профилактических учреждениях»;</w:t>
      </w:r>
    </w:p>
    <w:p w:rsidR="00EB37A9" w:rsidRDefault="00F234BF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Pr="00F234BF">
        <w:rPr>
          <w:rFonts w:ascii="Times New Roman" w:hAnsi="Times New Roman" w:cs="Times New Roman"/>
          <w:bCs/>
          <w:iCs/>
          <w:sz w:val="24"/>
          <w:szCs w:val="24"/>
        </w:rPr>
        <w:t>Минздравсоцразвития</w:t>
      </w:r>
      <w:proofErr w:type="spellEnd"/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 России от 12.04.2011 N 302н (ред. от 06.02.2018)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37A9" w:rsidRPr="00EB37A9">
        <w:rPr>
          <w:rFonts w:ascii="Times New Roman" w:hAnsi="Times New Roman" w:cs="Times New Roman"/>
          <w:bCs/>
          <w:iCs/>
          <w:sz w:val="24"/>
          <w:szCs w:val="24"/>
        </w:rPr>
        <w:t>"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>б утверждении перечней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>вредных и (или) опасных производственных факторов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>и работ, при выполнении которых проводятся обязательные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>предварительные и периодические медицинские осмотры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>(обследования), и порядка проведения обязательных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>предварительных и периодических медицинских осмотров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(обследований) работников,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занятых на тяжелых работах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>и на работах с вредными и (или) опасными условиями труда</w:t>
      </w:r>
      <w:r w:rsidR="00EB37A9" w:rsidRPr="00EB37A9">
        <w:rPr>
          <w:rFonts w:ascii="Times New Roman" w:hAnsi="Times New Roman" w:cs="Times New Roman"/>
          <w:bCs/>
          <w:iCs/>
          <w:sz w:val="24"/>
          <w:szCs w:val="24"/>
        </w:rPr>
        <w:t xml:space="preserve">"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Pr="00F234BF">
        <w:rPr>
          <w:rFonts w:ascii="Times New Roman" w:hAnsi="Times New Roman" w:cs="Times New Roman"/>
          <w:bCs/>
          <w:iCs/>
          <w:sz w:val="24"/>
          <w:szCs w:val="24"/>
        </w:rPr>
        <w:t>Роспотребнадзора</w:t>
      </w:r>
      <w:proofErr w:type="spellEnd"/>
      <w:r w:rsidRPr="00F234BF">
        <w:rPr>
          <w:rFonts w:ascii="Times New Roman" w:hAnsi="Times New Roman" w:cs="Times New Roman"/>
          <w:bCs/>
          <w:iCs/>
          <w:sz w:val="24"/>
          <w:szCs w:val="24"/>
        </w:rPr>
        <w:t xml:space="preserve"> от 20.05.2005 N 402 (ред. от 02.06.2016) "О личной медицинской книжке и санитарном паспорте" (Зарегистрировано в Минюсте России 01.06.2005 N 6674)</w:t>
      </w:r>
    </w:p>
    <w:p w:rsidR="0006198E" w:rsidRPr="00EB37A9" w:rsidRDefault="0006198E" w:rsidP="004C41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 Приказ</w:t>
      </w:r>
      <w:r w:rsidRPr="0006198E">
        <w:t xml:space="preserve"> </w:t>
      </w:r>
      <w:r w:rsidRPr="0006198E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инистерства</w:t>
      </w:r>
      <w:r w:rsidRPr="0006198E">
        <w:rPr>
          <w:rFonts w:ascii="Times New Roman" w:hAnsi="Times New Roman" w:cs="Times New Roman"/>
          <w:bCs/>
          <w:iCs/>
          <w:sz w:val="24"/>
          <w:szCs w:val="24"/>
        </w:rPr>
        <w:t xml:space="preserve"> здравоохранения Ставропольского края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198E">
        <w:rPr>
          <w:rFonts w:ascii="Times New Roman" w:hAnsi="Times New Roman" w:cs="Times New Roman"/>
          <w:bCs/>
          <w:iCs/>
          <w:sz w:val="24"/>
          <w:szCs w:val="24"/>
        </w:rPr>
        <w:t>от 25 апреля 2012 года N 01-05/226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198E">
        <w:rPr>
          <w:rFonts w:ascii="Times New Roman" w:hAnsi="Times New Roman" w:cs="Times New Roman"/>
          <w:bCs/>
          <w:iCs/>
          <w:sz w:val="24"/>
          <w:szCs w:val="24"/>
        </w:rPr>
        <w:t>Об утверждении Административного регламента предоставления министерством здравоохранения Ставропольского края государственной услуги "Прием заявлений, постановка на учет и предоставление информации о санаторно-курортных организациях и порядке направления на санаторно-курортное лечение детей в санатории, находящиеся в ведении Министерства здравоохранения Российской Федерации"</w:t>
      </w:r>
      <w:r w:rsidRPr="0006198E">
        <w:t xml:space="preserve"> </w:t>
      </w:r>
      <w:r w:rsidRPr="0006198E">
        <w:rPr>
          <w:rFonts w:ascii="Times New Roman" w:hAnsi="Times New Roman" w:cs="Times New Roman"/>
          <w:bCs/>
          <w:iCs/>
          <w:sz w:val="24"/>
          <w:szCs w:val="24"/>
        </w:rPr>
        <w:t>(с изменениями на 16 апреля 2018 года)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06198E" w:rsidRPr="00EB37A9" w:rsidSect="00D656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46E"/>
    <w:multiLevelType w:val="hybridMultilevel"/>
    <w:tmpl w:val="3C0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BD1"/>
    <w:multiLevelType w:val="hybridMultilevel"/>
    <w:tmpl w:val="E434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2111"/>
    <w:multiLevelType w:val="hybridMultilevel"/>
    <w:tmpl w:val="83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82B"/>
    <w:multiLevelType w:val="hybridMultilevel"/>
    <w:tmpl w:val="111A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BAE"/>
    <w:multiLevelType w:val="hybridMultilevel"/>
    <w:tmpl w:val="FEB61136"/>
    <w:lvl w:ilvl="0" w:tplc="FB50AF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15D8E"/>
    <w:multiLevelType w:val="multilevel"/>
    <w:tmpl w:val="AF32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6A7D"/>
    <w:rsid w:val="00003929"/>
    <w:rsid w:val="0000570B"/>
    <w:rsid w:val="00013F32"/>
    <w:rsid w:val="00061879"/>
    <w:rsid w:val="0006198E"/>
    <w:rsid w:val="00083D3E"/>
    <w:rsid w:val="000B3A0F"/>
    <w:rsid w:val="000D6B19"/>
    <w:rsid w:val="001067FA"/>
    <w:rsid w:val="00106A7D"/>
    <w:rsid w:val="00132CE1"/>
    <w:rsid w:val="001339B0"/>
    <w:rsid w:val="001A315D"/>
    <w:rsid w:val="0022261B"/>
    <w:rsid w:val="002229ED"/>
    <w:rsid w:val="0023708F"/>
    <w:rsid w:val="00286A4F"/>
    <w:rsid w:val="002C1DD5"/>
    <w:rsid w:val="002C6BFB"/>
    <w:rsid w:val="002D75C0"/>
    <w:rsid w:val="002F721A"/>
    <w:rsid w:val="003010A3"/>
    <w:rsid w:val="0032016E"/>
    <w:rsid w:val="00366663"/>
    <w:rsid w:val="003B0FCD"/>
    <w:rsid w:val="003B250B"/>
    <w:rsid w:val="003C5512"/>
    <w:rsid w:val="003D0BE0"/>
    <w:rsid w:val="003E4D2B"/>
    <w:rsid w:val="004052C9"/>
    <w:rsid w:val="00407B2D"/>
    <w:rsid w:val="00417B4A"/>
    <w:rsid w:val="00417B7A"/>
    <w:rsid w:val="004961EE"/>
    <w:rsid w:val="004C41A2"/>
    <w:rsid w:val="00522B22"/>
    <w:rsid w:val="0053700B"/>
    <w:rsid w:val="005A1FFC"/>
    <w:rsid w:val="005B0C93"/>
    <w:rsid w:val="005D6919"/>
    <w:rsid w:val="00676D70"/>
    <w:rsid w:val="00691E5A"/>
    <w:rsid w:val="006B0263"/>
    <w:rsid w:val="006D1988"/>
    <w:rsid w:val="00710E50"/>
    <w:rsid w:val="00726420"/>
    <w:rsid w:val="007527B1"/>
    <w:rsid w:val="007536F4"/>
    <w:rsid w:val="00777E56"/>
    <w:rsid w:val="00794CA8"/>
    <w:rsid w:val="007D5A1D"/>
    <w:rsid w:val="00801E91"/>
    <w:rsid w:val="008154CC"/>
    <w:rsid w:val="008172EE"/>
    <w:rsid w:val="00837E63"/>
    <w:rsid w:val="008741E7"/>
    <w:rsid w:val="008A4DFD"/>
    <w:rsid w:val="008B620D"/>
    <w:rsid w:val="008C3D72"/>
    <w:rsid w:val="008F7DCE"/>
    <w:rsid w:val="009B7754"/>
    <w:rsid w:val="009C27BE"/>
    <w:rsid w:val="009E103B"/>
    <w:rsid w:val="009E38EF"/>
    <w:rsid w:val="00A47282"/>
    <w:rsid w:val="00A54D34"/>
    <w:rsid w:val="00A57C0C"/>
    <w:rsid w:val="00A915C8"/>
    <w:rsid w:val="00AB70FC"/>
    <w:rsid w:val="00AD2527"/>
    <w:rsid w:val="00B026BE"/>
    <w:rsid w:val="00B04755"/>
    <w:rsid w:val="00B04CFB"/>
    <w:rsid w:val="00BC196C"/>
    <w:rsid w:val="00C0018D"/>
    <w:rsid w:val="00C63253"/>
    <w:rsid w:val="00C67CFE"/>
    <w:rsid w:val="00C7149E"/>
    <w:rsid w:val="00C74E94"/>
    <w:rsid w:val="00C872E2"/>
    <w:rsid w:val="00C96BF1"/>
    <w:rsid w:val="00CB2E91"/>
    <w:rsid w:val="00D4171F"/>
    <w:rsid w:val="00D53ABE"/>
    <w:rsid w:val="00D615B9"/>
    <w:rsid w:val="00D65636"/>
    <w:rsid w:val="00D6692A"/>
    <w:rsid w:val="00DC1E50"/>
    <w:rsid w:val="00DD264B"/>
    <w:rsid w:val="00DF5F33"/>
    <w:rsid w:val="00E11F3A"/>
    <w:rsid w:val="00E72CDF"/>
    <w:rsid w:val="00E9761A"/>
    <w:rsid w:val="00EA2A63"/>
    <w:rsid w:val="00EA7331"/>
    <w:rsid w:val="00EB1F5F"/>
    <w:rsid w:val="00EB37A9"/>
    <w:rsid w:val="00EF1EDA"/>
    <w:rsid w:val="00F234BF"/>
    <w:rsid w:val="00F76E23"/>
    <w:rsid w:val="00F866D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4941-ADB2-465F-AA2B-7653B42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2A"/>
    <w:pPr>
      <w:ind w:left="720"/>
      <w:contextualSpacing/>
    </w:pPr>
  </w:style>
  <w:style w:type="table" w:styleId="a4">
    <w:name w:val="Table Grid"/>
    <w:basedOn w:val="a1"/>
    <w:uiPriority w:val="39"/>
    <w:rsid w:val="00AB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B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2E91"/>
    <w:rPr>
      <w:color w:val="0000FF"/>
      <w:u w:val="single"/>
    </w:rPr>
  </w:style>
  <w:style w:type="paragraph" w:customStyle="1" w:styleId="ConsPlusTitle">
    <w:name w:val="ConsPlusTitle"/>
    <w:uiPriority w:val="99"/>
    <w:rsid w:val="00E9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2018-10-09T08:40:00Z</dcterms:created>
  <dcterms:modified xsi:type="dcterms:W3CDTF">2018-10-09T12:48:00Z</dcterms:modified>
</cp:coreProperties>
</file>