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1606F7" w:rsidP="00AE7230">
      <w:pPr>
        <w:jc w:val="center"/>
        <w:rPr>
          <w:b/>
        </w:rPr>
      </w:pPr>
      <w:r>
        <w:rPr>
          <w:b/>
        </w:rPr>
        <w:t>ПО ПРОГРАММЕ:</w:t>
      </w:r>
    </w:p>
    <w:p w:rsidR="00814789" w:rsidRDefault="00814789" w:rsidP="00814789">
      <w:pPr>
        <w:pStyle w:val="ConsPlusTitle"/>
        <w:jc w:val="center"/>
      </w:pPr>
    </w:p>
    <w:p w:rsidR="001606F7" w:rsidRDefault="00814789" w:rsidP="007E51C6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 w:rsidR="007E51C6">
        <w:rPr>
          <w:b/>
          <w:sz w:val="24"/>
          <w:szCs w:val="24"/>
        </w:rPr>
        <w:t>НА ОБЪЕКТАХ ГАЗОРАСПРЕДЕЛЕНИЯ И ГАЗОПОТРЕБЛЕНИЯ»</w:t>
      </w:r>
    </w:p>
    <w:p w:rsidR="008F06F7" w:rsidRDefault="008F06F7" w:rsidP="00814789">
      <w:pPr>
        <w:jc w:val="center"/>
        <w:rPr>
          <w:b/>
          <w:sz w:val="24"/>
          <w:szCs w:val="24"/>
        </w:rPr>
      </w:pPr>
    </w:p>
    <w:p w:rsidR="001606F7" w:rsidRDefault="001606F7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4C3939" w:rsidRPr="008F06F7" w:rsidRDefault="008F06F7" w:rsidP="00AE7230">
      <w:pPr>
        <w:jc w:val="center"/>
        <w:rPr>
          <w:b/>
          <w:bCs/>
        </w:rPr>
      </w:pPr>
      <w:r w:rsidRPr="008F06F7">
        <w:rPr>
          <w:b/>
          <w:bCs/>
        </w:rPr>
        <w:t>«Эксплуатация объектов, использующих сжиженные углеводородные газы»</w:t>
      </w: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E51C6" w:rsidRDefault="007E51C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2C0ED2" w:rsidRDefault="002C0ED2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2C0ED2" w:rsidRDefault="002C0ED2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E51C6" w:rsidRDefault="007E51C6" w:rsidP="007E51C6">
      <w:pPr>
        <w:pStyle w:val="ConsPlusNormal"/>
        <w:ind w:firstLine="540"/>
        <w:jc w:val="both"/>
      </w:pPr>
      <w:r>
        <w:t>Дополнительная профессиональная программа (программа повышения квалификации) "Требования промышленной безопасности на объектах газораспределения и газопотребления"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направлению подготовки 08.02.08 "Монтаж и эксплуатация оборудования и систем газоснабжения", утвержденного приказом Минобрнауки России от 13 августа 2014 г. N 1003 (зарегистрирован Минюстом России 21 августа 2014 г., регистрационный N 33742).</w:t>
      </w:r>
    </w:p>
    <w:p w:rsidR="007E51C6" w:rsidRDefault="007E51C6" w:rsidP="007E51C6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7E51C6" w:rsidRPr="004C4EF6" w:rsidRDefault="007E51C6" w:rsidP="007E51C6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7E51C6" w:rsidRDefault="007E51C6" w:rsidP="007E51C6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7E51C6" w:rsidRDefault="007E51C6" w:rsidP="007E51C6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>
        <w:t>работники в области промышленной безопасности или иные лица (далее - слушатели).</w:t>
      </w:r>
    </w:p>
    <w:p w:rsidR="007E51C6" w:rsidRPr="004C4EF6" w:rsidRDefault="007E51C6" w:rsidP="007E51C6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7E51C6" w:rsidRDefault="007E51C6" w:rsidP="007E51C6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16</w:t>
      </w:r>
      <w:r>
        <w:rPr>
          <w:rFonts w:eastAsia="Times New Roman"/>
          <w:sz w:val="24"/>
        </w:rPr>
        <w:t xml:space="preserve"> час. </w:t>
      </w:r>
    </w:p>
    <w:p w:rsidR="007E51C6" w:rsidRDefault="007E51C6" w:rsidP="007E51C6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7E51C6" w:rsidRPr="004C4EF6" w:rsidRDefault="007E51C6" w:rsidP="007E51C6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7E51C6" w:rsidRPr="001E5136" w:rsidRDefault="007E51C6" w:rsidP="007E51C6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7E51C6" w:rsidRDefault="007E51C6" w:rsidP="007E51C6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7E51C6" w:rsidRPr="00821D92" w:rsidRDefault="007E51C6" w:rsidP="007E51C6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7E51C6" w:rsidRDefault="007E51C6" w:rsidP="007E51C6">
      <w:pPr>
        <w:pStyle w:val="ConsPlusNormal"/>
        <w:ind w:firstLine="540"/>
        <w:jc w:val="both"/>
      </w:pPr>
    </w:p>
    <w:p w:rsidR="007E51C6" w:rsidRDefault="007E51C6" w:rsidP="007E51C6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7E51C6" w:rsidRDefault="007E51C6" w:rsidP="007E51C6">
      <w:pPr>
        <w:ind w:firstLine="426"/>
        <w:jc w:val="center"/>
        <w:rPr>
          <w:b/>
          <w:bCs/>
          <w:caps/>
          <w:sz w:val="24"/>
          <w:szCs w:val="24"/>
        </w:rPr>
      </w:pPr>
    </w:p>
    <w:p w:rsidR="007E51C6" w:rsidRPr="007E51C6" w:rsidRDefault="007E51C6" w:rsidP="007E51C6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7E51C6">
        <w:rPr>
          <w:rFonts w:ascii="Times New Roman" w:hAnsi="Times New Roman" w:cs="Times New Roman"/>
        </w:rPr>
        <w:t>Цель и планируемые результаты обучения</w:t>
      </w:r>
    </w:p>
    <w:p w:rsidR="007E51C6" w:rsidRDefault="007E51C6" w:rsidP="007E51C6">
      <w:pPr>
        <w:pStyle w:val="ConsPlusNormal"/>
        <w:ind w:firstLine="540"/>
        <w:jc w:val="both"/>
      </w:pPr>
    </w:p>
    <w:p w:rsidR="007E51C6" w:rsidRDefault="007E51C6" w:rsidP="007E51C6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компетенций, необходимых для профессиональной деятельности работника в области промышленной безопасности.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E51C6" w:rsidRPr="0024715C" w:rsidRDefault="007E51C6" w:rsidP="007E51C6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знать: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уметь: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7E51C6" w:rsidRPr="0024715C" w:rsidRDefault="007E51C6" w:rsidP="007E51C6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24715C">
        <w:rPr>
          <w:b/>
          <w:bCs/>
          <w:u w:val="single"/>
        </w:rPr>
        <w:t>должен владеть: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7E51C6" w:rsidRDefault="007E51C6" w:rsidP="007E51C6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3B81" w:rsidRDefault="00483B81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3B81" w:rsidRDefault="00483B81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3B81" w:rsidRDefault="00483B81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3B81" w:rsidRDefault="00483B81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3B81" w:rsidRDefault="00483B81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83B81" w:rsidRDefault="00483B81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lastRenderedPageBreak/>
        <w:t xml:space="preserve">Учебный план </w:t>
      </w:r>
      <w:bookmarkStart w:id="0" w:name="_GoBack"/>
      <w:bookmarkEnd w:id="0"/>
      <w:r w:rsidRPr="004C6888">
        <w:rPr>
          <w:rFonts w:ascii="Times New Roman" w:hAnsi="Times New Roman" w:cs="Times New Roman"/>
        </w:rPr>
        <w:t>повышения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F82DF7" w:rsidRDefault="00F82DF7" w:rsidP="00F82DF7">
      <w:pPr>
        <w:pStyle w:val="ConsPlusTitle"/>
        <w:jc w:val="center"/>
      </w:pPr>
    </w:p>
    <w:p w:rsidR="007E51C6" w:rsidRDefault="007E51C6" w:rsidP="007E51C6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</w:t>
      </w:r>
      <w:r>
        <w:rPr>
          <w:b/>
          <w:sz w:val="24"/>
          <w:szCs w:val="24"/>
        </w:rPr>
        <w:t>НА ОБЪЕКТАХ ГАЗОРАСПРЕДЕЛЕНИЯ И ГАЗОПОТРЕБЛЕНИЯ»</w:t>
      </w:r>
    </w:p>
    <w:p w:rsidR="007E51C6" w:rsidRDefault="007E51C6" w:rsidP="007E51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ТЕМЕ:</w:t>
      </w:r>
    </w:p>
    <w:p w:rsidR="0024715C" w:rsidRPr="008F06F7" w:rsidRDefault="008F06F7" w:rsidP="008F06F7">
      <w:pPr>
        <w:pStyle w:val="ConsPlusNormal"/>
        <w:ind w:firstLine="540"/>
        <w:jc w:val="center"/>
        <w:rPr>
          <w:b/>
          <w:bCs/>
        </w:rPr>
      </w:pPr>
      <w:r w:rsidRPr="008F06F7">
        <w:rPr>
          <w:b/>
          <w:bCs/>
        </w:rPr>
        <w:t>«Эксплуатация объектов, использующих сжиженные углеводородные газы»</w:t>
      </w:r>
    </w:p>
    <w:p w:rsidR="008F06F7" w:rsidRDefault="008F06F7" w:rsidP="0024715C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137"/>
        <w:gridCol w:w="1134"/>
      </w:tblGrid>
      <w:tr w:rsidR="00483B81" w:rsidTr="00483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6E39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6E392C">
            <w:pPr>
              <w:pStyle w:val="ConsPlusNormal"/>
              <w:jc w:val="center"/>
            </w:pPr>
            <w:r>
              <w:t>Наименование учебных предметов, курсов, дисциплин (модулей)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6E392C">
            <w:pPr>
              <w:pStyle w:val="ConsPlusNormal"/>
              <w:jc w:val="center"/>
            </w:pPr>
            <w:r>
              <w:t>Общее Кол-во часов</w:t>
            </w:r>
          </w:p>
        </w:tc>
      </w:tr>
      <w:tr w:rsidR="00483B81" w:rsidTr="00483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6E392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6E392C">
            <w:pPr>
              <w:pStyle w:val="ConsPlusNormal"/>
            </w:pPr>
            <w:r>
              <w:t>Эксплуатация объектов, использующих сжиженные углеводородные газы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30055F">
            <w:pPr>
              <w:pStyle w:val="ConsPlusNormal"/>
              <w:jc w:val="center"/>
            </w:pPr>
            <w:r>
              <w:t>14</w:t>
            </w:r>
          </w:p>
        </w:tc>
      </w:tr>
      <w:tr w:rsidR="00483B81" w:rsidTr="00483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6E392C">
            <w:pPr>
              <w:pStyle w:val="ConsPlusNormal"/>
              <w:jc w:val="center"/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1" w:rsidRDefault="00483B81" w:rsidP="007A2050">
            <w:pPr>
              <w:pStyle w:val="ConsPlusNormal"/>
            </w:pPr>
            <w:r>
              <w:t>Итоговая аттестация (зачет)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6E392C">
            <w:pPr>
              <w:pStyle w:val="ConsPlusNormal"/>
              <w:jc w:val="center"/>
            </w:pPr>
            <w:r>
              <w:t>2</w:t>
            </w:r>
          </w:p>
        </w:tc>
      </w:tr>
      <w:tr w:rsidR="00483B81" w:rsidTr="00483B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814789">
            <w:pPr>
              <w:pStyle w:val="ConsPlusNormal"/>
              <w:jc w:val="center"/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81" w:rsidRDefault="00483B81" w:rsidP="00814789">
            <w:pPr>
              <w:pStyle w:val="ConsPlusNormal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B81" w:rsidRDefault="00483B81" w:rsidP="00814789">
            <w:pPr>
              <w:pStyle w:val="ConsPlusNormal"/>
              <w:jc w:val="center"/>
            </w:pPr>
            <w:r>
              <w:t>16</w:t>
            </w: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2C0ED2" w:rsidRDefault="002C0ED2" w:rsidP="00CB54CE">
      <w:pPr>
        <w:jc w:val="center"/>
        <w:rPr>
          <w:b/>
        </w:rPr>
      </w:pPr>
    </w:p>
    <w:p w:rsidR="004C6888" w:rsidRDefault="004C6888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4"/>
      </w:tblGrid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газопотребления"</w:t>
            </w:r>
          </w:p>
        </w:tc>
      </w:tr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риказ Ростехнадзора от 15 ноября 2013 г. N 542 "Об утверждении Федеральных норм и правил в области промышленной безопасности "Правила безопасности сетей газораспределения и газопотребления". Зарегистрирован Минюстом России 31 декабря 2013 г., регистрационный N 30929</w:t>
            </w:r>
          </w:p>
        </w:tc>
      </w:tr>
      <w:tr w:rsidR="002C0ED2" w:rsidTr="002C0ED2">
        <w:tc>
          <w:tcPr>
            <w:tcW w:w="10774" w:type="dxa"/>
          </w:tcPr>
          <w:p w:rsidR="002C0ED2" w:rsidRDefault="008B3769" w:rsidP="002C0ED2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2C0ED2"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8 декабря 2011 г., регистрационный N 22520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7A2050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5B" w:rsidRDefault="0038155B" w:rsidP="00AF30E8">
      <w:pPr>
        <w:spacing w:line="240" w:lineRule="auto"/>
      </w:pPr>
      <w:r>
        <w:separator/>
      </w:r>
    </w:p>
  </w:endnote>
  <w:endnote w:type="continuationSeparator" w:id="0">
    <w:p w:rsidR="0038155B" w:rsidRDefault="0038155B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5B" w:rsidRDefault="0038155B" w:rsidP="00AF30E8">
      <w:pPr>
        <w:spacing w:line="240" w:lineRule="auto"/>
      </w:pPr>
      <w:r>
        <w:separator/>
      </w:r>
    </w:p>
  </w:footnote>
  <w:footnote w:type="continuationSeparator" w:id="0">
    <w:p w:rsidR="0038155B" w:rsidRDefault="0038155B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1D"/>
    <w:multiLevelType w:val="hybridMultilevel"/>
    <w:tmpl w:val="17264F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2D82DBD"/>
    <w:multiLevelType w:val="hybridMultilevel"/>
    <w:tmpl w:val="AE163632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45627F7A"/>
    <w:multiLevelType w:val="hybridMultilevel"/>
    <w:tmpl w:val="59C2F5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654BAE"/>
    <w:multiLevelType w:val="hybridMultilevel"/>
    <w:tmpl w:val="534E427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A1399"/>
    <w:rsid w:val="000D0932"/>
    <w:rsid w:val="000E277B"/>
    <w:rsid w:val="000E3FE5"/>
    <w:rsid w:val="000E4C9D"/>
    <w:rsid w:val="00101A1B"/>
    <w:rsid w:val="00111791"/>
    <w:rsid w:val="001231A7"/>
    <w:rsid w:val="001606F7"/>
    <w:rsid w:val="00164DC0"/>
    <w:rsid w:val="001665ED"/>
    <w:rsid w:val="00190BC3"/>
    <w:rsid w:val="001A5D40"/>
    <w:rsid w:val="001A62FD"/>
    <w:rsid w:val="001C4046"/>
    <w:rsid w:val="001C49D3"/>
    <w:rsid w:val="001E5972"/>
    <w:rsid w:val="00211F68"/>
    <w:rsid w:val="00212F04"/>
    <w:rsid w:val="0024715C"/>
    <w:rsid w:val="00275090"/>
    <w:rsid w:val="002C0ED2"/>
    <w:rsid w:val="002C1E8E"/>
    <w:rsid w:val="002E4DA8"/>
    <w:rsid w:val="0030055F"/>
    <w:rsid w:val="00300C41"/>
    <w:rsid w:val="00311EA0"/>
    <w:rsid w:val="00374CAB"/>
    <w:rsid w:val="0038155B"/>
    <w:rsid w:val="0041585C"/>
    <w:rsid w:val="00442836"/>
    <w:rsid w:val="00445999"/>
    <w:rsid w:val="00452C6C"/>
    <w:rsid w:val="00453A15"/>
    <w:rsid w:val="00483B81"/>
    <w:rsid w:val="004975A7"/>
    <w:rsid w:val="004A6450"/>
    <w:rsid w:val="004C10F7"/>
    <w:rsid w:val="004C3939"/>
    <w:rsid w:val="004C6888"/>
    <w:rsid w:val="004D4BFB"/>
    <w:rsid w:val="00564610"/>
    <w:rsid w:val="005B21CA"/>
    <w:rsid w:val="005C6760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A2050"/>
    <w:rsid w:val="007C2AFE"/>
    <w:rsid w:val="007D1040"/>
    <w:rsid w:val="007E2774"/>
    <w:rsid w:val="007E2D6C"/>
    <w:rsid w:val="007E51C6"/>
    <w:rsid w:val="007E7CF0"/>
    <w:rsid w:val="00814789"/>
    <w:rsid w:val="00821D92"/>
    <w:rsid w:val="0082211F"/>
    <w:rsid w:val="00830ADD"/>
    <w:rsid w:val="008454AB"/>
    <w:rsid w:val="008554ED"/>
    <w:rsid w:val="0085734F"/>
    <w:rsid w:val="00873E25"/>
    <w:rsid w:val="0087762D"/>
    <w:rsid w:val="00885489"/>
    <w:rsid w:val="008A2B25"/>
    <w:rsid w:val="008B2B0E"/>
    <w:rsid w:val="008B3769"/>
    <w:rsid w:val="008F06F7"/>
    <w:rsid w:val="00930F1F"/>
    <w:rsid w:val="00986EDB"/>
    <w:rsid w:val="00992475"/>
    <w:rsid w:val="009932A1"/>
    <w:rsid w:val="009B1C12"/>
    <w:rsid w:val="009B46F3"/>
    <w:rsid w:val="009F3723"/>
    <w:rsid w:val="009F7C3C"/>
    <w:rsid w:val="00A0137F"/>
    <w:rsid w:val="00A52FAE"/>
    <w:rsid w:val="00A55E54"/>
    <w:rsid w:val="00A72D4C"/>
    <w:rsid w:val="00AB592E"/>
    <w:rsid w:val="00AD465C"/>
    <w:rsid w:val="00AD6840"/>
    <w:rsid w:val="00AE2320"/>
    <w:rsid w:val="00AE7230"/>
    <w:rsid w:val="00AF30E8"/>
    <w:rsid w:val="00B14373"/>
    <w:rsid w:val="00B15F83"/>
    <w:rsid w:val="00B17BB9"/>
    <w:rsid w:val="00B448A5"/>
    <w:rsid w:val="00B627FE"/>
    <w:rsid w:val="00B83D92"/>
    <w:rsid w:val="00B85CA2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7644E"/>
    <w:rsid w:val="00DA0165"/>
    <w:rsid w:val="00DC7720"/>
    <w:rsid w:val="00E22B09"/>
    <w:rsid w:val="00E2760F"/>
    <w:rsid w:val="00E4099C"/>
    <w:rsid w:val="00E45F07"/>
    <w:rsid w:val="00E6142E"/>
    <w:rsid w:val="00E65276"/>
    <w:rsid w:val="00E70BD6"/>
    <w:rsid w:val="00EB0F07"/>
    <w:rsid w:val="00EB1BD7"/>
    <w:rsid w:val="00F31BB7"/>
    <w:rsid w:val="00F82DF7"/>
    <w:rsid w:val="00F84D76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CC66-AE60-44F6-ADF3-11590EB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40</cp:revision>
  <cp:lastPrinted>2019-11-19T11:06:00Z</cp:lastPrinted>
  <dcterms:created xsi:type="dcterms:W3CDTF">2018-10-30T09:02:00Z</dcterms:created>
  <dcterms:modified xsi:type="dcterms:W3CDTF">2019-11-22T11:40:00Z</dcterms:modified>
</cp:coreProperties>
</file>